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5BB3796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54381E" w:rsidRPr="0054381E">
        <w:rPr>
          <w:b/>
          <w:noProof/>
          <w:sz w:val="24"/>
        </w:rPr>
        <w:t>C4-193086</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57FE009C" w:rsidR="001E41F3" w:rsidRPr="00410371" w:rsidRDefault="0054381E" w:rsidP="00547111">
            <w:pPr>
              <w:pStyle w:val="CRCoverPage"/>
              <w:spacing w:after="0"/>
              <w:rPr>
                <w:noProof/>
              </w:rPr>
            </w:pPr>
            <w:r>
              <w:rPr>
                <w:b/>
                <w:noProof/>
                <w:sz w:val="28"/>
              </w:rPr>
              <w:t>0164</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13874B3C" w:rsidR="001E41F3" w:rsidRDefault="00F03E62">
            <w:pPr>
              <w:pStyle w:val="CRCoverPage"/>
              <w:spacing w:after="0"/>
              <w:ind w:left="100"/>
              <w:rPr>
                <w:noProof/>
              </w:rPr>
            </w:pPr>
            <w:r>
              <w:t xml:space="preserve">Service Request with I-SMF </w:t>
            </w:r>
            <w:r w:rsidR="002A5600">
              <w:t>insertion/</w:t>
            </w:r>
            <w:r>
              <w:t>change</w:t>
            </w:r>
            <w:r w:rsidR="002A5600">
              <w:t>/removal or with V-SMF change</w:t>
            </w:r>
            <w:r w:rsidR="0092492B">
              <w:t xml:space="preserve"> </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EBF4F" w14:textId="39523718" w:rsidR="008A6D6A" w:rsidRDefault="002834B0" w:rsidP="008A6D6A">
            <w:pPr>
              <w:pStyle w:val="CRCoverPage"/>
              <w:spacing w:after="0"/>
              <w:ind w:left="100"/>
              <w:rPr>
                <w:noProof/>
              </w:rPr>
            </w:pPr>
            <w:r>
              <w:rPr>
                <w:noProof/>
              </w:rPr>
              <w:t xml:space="preserve">Subclause 4.23.4 of TS 23.502 specifies the call flows and requirements for Service Request with an I-SMF insertion, change or removal. </w:t>
            </w:r>
          </w:p>
          <w:p w14:paraId="335BCBD7" w14:textId="63A7C87A" w:rsidR="002834B0" w:rsidRDefault="002834B0" w:rsidP="008A6D6A">
            <w:pPr>
              <w:pStyle w:val="CRCoverPage"/>
              <w:spacing w:after="0"/>
              <w:ind w:left="100"/>
              <w:rPr>
                <w:noProof/>
              </w:rPr>
            </w:pPr>
          </w:p>
          <w:p w14:paraId="4EA61166" w14:textId="2E2AF76E" w:rsidR="002A5600" w:rsidRDefault="002A5600" w:rsidP="008A6D6A">
            <w:pPr>
              <w:pStyle w:val="CRCoverPage"/>
              <w:spacing w:after="0"/>
              <w:ind w:left="100"/>
              <w:rPr>
                <w:noProof/>
              </w:rPr>
            </w:pPr>
            <w:r>
              <w:rPr>
                <w:noProof/>
              </w:rPr>
              <w:t xml:space="preserve">This makes use of the Create SM Context Service Request as follows: </w:t>
            </w:r>
          </w:p>
          <w:p w14:paraId="67787405" w14:textId="77777777" w:rsidR="002A5600" w:rsidRDefault="002A5600" w:rsidP="008A6D6A">
            <w:pPr>
              <w:pStyle w:val="CRCoverPage"/>
              <w:spacing w:after="0"/>
              <w:ind w:left="100"/>
              <w:rPr>
                <w:noProof/>
              </w:rPr>
            </w:pPr>
          </w:p>
          <w:p w14:paraId="7D2B208F" w14:textId="77777777" w:rsidR="00D75352" w:rsidRPr="00D75352" w:rsidRDefault="00D75352" w:rsidP="00D75352">
            <w:pPr>
              <w:ind w:left="100"/>
              <w:rPr>
                <w:i/>
              </w:rPr>
            </w:pPr>
            <w:r w:rsidRPr="00D75352">
              <w:rPr>
                <w:i/>
              </w:rPr>
              <w:t>Case: I-SMF insertion or I-SMF change, steps 3-9 are skipped for I-SMF removal case.</w:t>
            </w:r>
          </w:p>
          <w:p w14:paraId="7A8D15CA" w14:textId="77777777" w:rsidR="00D75352" w:rsidRPr="00D75352" w:rsidRDefault="00D75352" w:rsidP="00D75352">
            <w:pPr>
              <w:pStyle w:val="B1"/>
              <w:ind w:left="668"/>
              <w:rPr>
                <w:i/>
              </w:rPr>
            </w:pPr>
            <w:r w:rsidRPr="00D75352">
              <w:rPr>
                <w:i/>
              </w:rPr>
              <w:t>3.</w:t>
            </w:r>
            <w:r w:rsidRPr="00D75352">
              <w:rPr>
                <w:i/>
              </w:rPr>
              <w:tab/>
              <w:t xml:space="preserve">If the AMF has selected a new I-SMF, the AMF sends a </w:t>
            </w:r>
            <w:proofErr w:type="spellStart"/>
            <w:r w:rsidRPr="00D75352">
              <w:rPr>
                <w:i/>
              </w:rPr>
              <w:t>Nsmf_PDUSession_CreateSMContext</w:t>
            </w:r>
            <w:proofErr w:type="spellEnd"/>
            <w:r w:rsidRPr="00D75352">
              <w:rPr>
                <w:i/>
              </w:rPr>
              <w:t xml:space="preserve"> Request (PDU Session ID, SM Context ID, UE location info, Access Type, RAT Type, Operation Type) to the new I-SMF. The SM Context ID points to the old I-SMF in case of I-SMF change or to SMF in case of I-SMF insertion.</w:t>
            </w:r>
          </w:p>
          <w:p w14:paraId="1189F2BA" w14:textId="77777777" w:rsidR="00D75352" w:rsidRPr="00D75352" w:rsidRDefault="00D75352" w:rsidP="00D75352">
            <w:pPr>
              <w:pStyle w:val="B1"/>
              <w:ind w:left="668"/>
              <w:rPr>
                <w:i/>
              </w:rPr>
            </w:pPr>
            <w:r w:rsidRPr="00D75352">
              <w:rPr>
                <w:i/>
              </w:rPr>
              <w:tab/>
              <w:t>The AMF set the Operation Type to "UP activate" to indicate establishment of N3 tunnel User Plane resources for the PDU Session(s). The AMF determines Access Type and RAT Type based on the Global RAN Node ID associated with the N2 interface.</w:t>
            </w:r>
          </w:p>
          <w:p w14:paraId="74318549" w14:textId="77777777" w:rsidR="00D75352" w:rsidRPr="00D75352" w:rsidRDefault="00D75352" w:rsidP="00D75352">
            <w:pPr>
              <w:pStyle w:val="B1"/>
              <w:ind w:left="668"/>
              <w:rPr>
                <w:i/>
              </w:rPr>
            </w:pPr>
            <w:r w:rsidRPr="00D75352">
              <w:rPr>
                <w:i/>
              </w:rPr>
              <w:tab/>
              <w:t xml:space="preserve">If the UE Time Zone has changed compared to the last reported UE Time </w:t>
            </w:r>
            <w:proofErr w:type="gramStart"/>
            <w:r w:rsidRPr="00D75352">
              <w:rPr>
                <w:i/>
              </w:rPr>
              <w:t>Zone</w:t>
            </w:r>
            <w:proofErr w:type="gramEnd"/>
            <w:r w:rsidRPr="00D75352">
              <w:rPr>
                <w:i/>
              </w:rPr>
              <w:t xml:space="preserve"> then the AMF shall include the UE Time Zone IE in this message.</w:t>
            </w:r>
          </w:p>
          <w:p w14:paraId="34F8D72D" w14:textId="77777777" w:rsidR="002834B0" w:rsidRPr="00D75352" w:rsidRDefault="002834B0" w:rsidP="002834B0">
            <w:pPr>
              <w:pStyle w:val="ListParagraph"/>
              <w:spacing w:after="0" w:line="240" w:lineRule="auto"/>
              <w:ind w:left="360"/>
              <w:rPr>
                <w:i/>
                <w:lang w:val="en-GB"/>
              </w:rPr>
            </w:pPr>
          </w:p>
          <w:p w14:paraId="6D1A48D2" w14:textId="77777777" w:rsidR="00D75352" w:rsidRPr="00D75352" w:rsidRDefault="00D75352" w:rsidP="00D75352">
            <w:pPr>
              <w:ind w:left="284"/>
              <w:rPr>
                <w:i/>
              </w:rPr>
            </w:pPr>
            <w:r w:rsidRPr="00D75352">
              <w:rPr>
                <w:i/>
              </w:rPr>
              <w:t>Case: I-SMF removal: steps 10 to 16 are skipped for I-SMF insertion or I-SMF change cases.</w:t>
            </w:r>
          </w:p>
          <w:p w14:paraId="24688F69" w14:textId="77777777" w:rsidR="00D75352" w:rsidRPr="00D75352" w:rsidRDefault="00D75352" w:rsidP="00D75352">
            <w:pPr>
              <w:pStyle w:val="B1"/>
              <w:ind w:left="852"/>
              <w:rPr>
                <w:i/>
              </w:rPr>
            </w:pPr>
            <w:r w:rsidRPr="00D75352">
              <w:rPr>
                <w:i/>
              </w:rPr>
              <w:t>10.</w:t>
            </w:r>
            <w:r w:rsidRPr="00D75352">
              <w:rPr>
                <w:i/>
              </w:rPr>
              <w:tab/>
              <w:t xml:space="preserve">If the UE has moved from service area of old I-SMF into the service area of SMF, the AMF sends a </w:t>
            </w:r>
            <w:proofErr w:type="spellStart"/>
            <w:r w:rsidRPr="00D75352">
              <w:rPr>
                <w:i/>
              </w:rPr>
              <w:t>Nsmf_PDUSession_CreateSMContext</w:t>
            </w:r>
            <w:proofErr w:type="spellEnd"/>
            <w:r w:rsidRPr="00D75352">
              <w:rPr>
                <w:i/>
              </w:rPr>
              <w:t xml:space="preserve"> Request (SUPI, PDU Session ID, AMF ID, SM Context ID, UE location info, Access Type, RAT Type) to the SMF.</w:t>
            </w:r>
          </w:p>
          <w:p w14:paraId="5A527101" w14:textId="77777777" w:rsidR="00D75352" w:rsidRPr="00D75352" w:rsidRDefault="00D75352" w:rsidP="00D75352">
            <w:pPr>
              <w:pStyle w:val="B1"/>
              <w:ind w:left="852"/>
              <w:rPr>
                <w:i/>
              </w:rPr>
            </w:pPr>
            <w:r w:rsidRPr="00D75352">
              <w:rPr>
                <w:i/>
              </w:rPr>
              <w:lastRenderedPageBreak/>
              <w:tab/>
              <w:t xml:space="preserve">If the UE Time Zone has changed compared to the last reported UE Time </w:t>
            </w:r>
            <w:proofErr w:type="gramStart"/>
            <w:r w:rsidRPr="00D75352">
              <w:rPr>
                <w:i/>
              </w:rPr>
              <w:t>Zone</w:t>
            </w:r>
            <w:proofErr w:type="gramEnd"/>
            <w:r w:rsidRPr="00D75352">
              <w:rPr>
                <w:i/>
              </w:rPr>
              <w:t xml:space="preserve"> then the AMF shall include the UE Time Zone IE in this message.</w:t>
            </w:r>
          </w:p>
          <w:p w14:paraId="27C6269B" w14:textId="77777777" w:rsidR="00D75352" w:rsidRPr="00D75352" w:rsidRDefault="00D75352" w:rsidP="00D75352">
            <w:pPr>
              <w:pStyle w:val="B1"/>
              <w:ind w:left="852"/>
              <w:rPr>
                <w:i/>
              </w:rPr>
            </w:pPr>
            <w:r w:rsidRPr="00D75352">
              <w:rPr>
                <w:i/>
              </w:rPr>
              <w:tab/>
              <w:t>The AMF set the Operation Type to "UP activate" to indicate establishment of User Plane resources for the PDU Session(s). The AMF determines Access Type and RAT Type based, as defined in clause 4.2.3.2.</w:t>
            </w:r>
          </w:p>
          <w:p w14:paraId="2D00623E" w14:textId="77777777" w:rsidR="008A6D6A" w:rsidRPr="00D75352" w:rsidRDefault="008A6D6A" w:rsidP="002D154E">
            <w:pPr>
              <w:pStyle w:val="ListParagraph"/>
              <w:spacing w:after="0" w:line="240" w:lineRule="auto"/>
              <w:ind w:left="360"/>
              <w:rPr>
                <w:i/>
                <w:lang w:val="en-GB"/>
              </w:rPr>
            </w:pPr>
          </w:p>
          <w:p w14:paraId="66FC3D92" w14:textId="08688699" w:rsidR="002A5600" w:rsidRPr="00B674A8" w:rsidRDefault="002A5600" w:rsidP="002D154E">
            <w:pPr>
              <w:pStyle w:val="ListParagraph"/>
              <w:spacing w:after="0" w:line="240" w:lineRule="auto"/>
              <w:ind w:left="360"/>
              <w:rPr>
                <w:i/>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B552D" w14:textId="54AA0A28" w:rsidR="004B64A9" w:rsidRDefault="002D154E" w:rsidP="00354875">
            <w:pPr>
              <w:pStyle w:val="CRCoverPage"/>
              <w:spacing w:after="0"/>
              <w:ind w:left="100"/>
              <w:rPr>
                <w:noProof/>
              </w:rPr>
            </w:pPr>
            <w:r>
              <w:rPr>
                <w:noProof/>
              </w:rPr>
              <w:t xml:space="preserve">The Create SM Context service operation is updated to support the Service Request procedure </w:t>
            </w:r>
            <w:r w:rsidR="00212D20">
              <w:rPr>
                <w:noProof/>
              </w:rPr>
              <w:t>with an I-SMF insertion/change/removal or with a V-SMF change.</w:t>
            </w:r>
            <w:r>
              <w:rPr>
                <w:noProof/>
              </w:rPr>
              <w:t xml:space="preserve"> </w:t>
            </w:r>
          </w:p>
          <w:p w14:paraId="66FC3D98" w14:textId="23ADB789" w:rsidR="001A58E8" w:rsidRDefault="001A58E8" w:rsidP="008F381E">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00468119" w:rsidR="001E41F3" w:rsidRDefault="005A33B7">
            <w:pPr>
              <w:pStyle w:val="CRCoverPage"/>
              <w:spacing w:after="0"/>
              <w:ind w:left="100"/>
              <w:rPr>
                <w:noProof/>
              </w:rPr>
            </w:pPr>
            <w:r>
              <w:rPr>
                <w:noProof/>
              </w:rPr>
              <w:t>5.2.2.2.1, 5.2.2.2.x (new), 6.1.6.2.2, 6.1.6.2.3, A.2</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6DBBD7DD" w:rsidR="001E41F3" w:rsidRDefault="000A2C3E">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D67934" w14:textId="77DD97BC" w:rsidR="00241E64" w:rsidRDefault="00241E64" w:rsidP="001D30C0">
      <w:pPr>
        <w:pStyle w:val="PL"/>
      </w:pPr>
    </w:p>
    <w:p w14:paraId="114248D0" w14:textId="77777777" w:rsidR="00775E7A" w:rsidRDefault="00775E7A" w:rsidP="00775E7A">
      <w:pPr>
        <w:pStyle w:val="Heading4"/>
      </w:pPr>
      <w:bookmarkStart w:id="2" w:name="_Toc11337742"/>
      <w:r>
        <w:t>5.2.2.2</w:t>
      </w:r>
      <w:r>
        <w:tab/>
        <w:t>Create SM Context service operation</w:t>
      </w:r>
      <w:bookmarkEnd w:id="2"/>
    </w:p>
    <w:p w14:paraId="36F01A12" w14:textId="77777777" w:rsidR="00775E7A" w:rsidRDefault="00775E7A" w:rsidP="00775E7A">
      <w:pPr>
        <w:pStyle w:val="Heading5"/>
      </w:pPr>
      <w:bookmarkStart w:id="3" w:name="_Toc11337743"/>
      <w:r>
        <w:t>5.2.2.2.1</w:t>
      </w:r>
      <w:r>
        <w:tab/>
        <w:t>General</w:t>
      </w:r>
      <w:bookmarkEnd w:id="3"/>
    </w:p>
    <w:p w14:paraId="3424FB75" w14:textId="21D70E7D" w:rsidR="00775E7A" w:rsidRDefault="00775E7A" w:rsidP="00775E7A">
      <w:r>
        <w:t xml:space="preserve">The Create SM Context service operation shall be used to create an individual SM context, for a given PDU session, in the SMF, </w:t>
      </w:r>
      <w:ins w:id="4" w:author="Bruno Landais" w:date="2019-06-21T18:49:00Z">
        <w:r w:rsidR="00A659A3">
          <w:t xml:space="preserve">in the I-SMF, </w:t>
        </w:r>
      </w:ins>
      <w:r>
        <w:t xml:space="preserve">or in the V-SMF for HR roaming scenarios. </w:t>
      </w:r>
    </w:p>
    <w:p w14:paraId="09CF85F5" w14:textId="77777777" w:rsidR="00775E7A" w:rsidRDefault="00775E7A" w:rsidP="00775E7A">
      <w:r>
        <w:t xml:space="preserve">It is used in the following procedures: </w:t>
      </w:r>
    </w:p>
    <w:p w14:paraId="7952C24C" w14:textId="77777777" w:rsidR="00775E7A" w:rsidRDefault="00775E7A" w:rsidP="00775E7A">
      <w:pPr>
        <w:pStyle w:val="B1"/>
      </w:pPr>
      <w:r>
        <w:t>-</w:t>
      </w:r>
      <w:r>
        <w:tab/>
        <w:t xml:space="preserve">UE requested PDU Session Establishment (see clause 4.3.2 of 3GPP TS 23.502 [3]); </w:t>
      </w:r>
    </w:p>
    <w:p w14:paraId="76F4C395" w14:textId="77777777" w:rsidR="00775E7A" w:rsidRDefault="00775E7A" w:rsidP="00775E7A">
      <w:pPr>
        <w:pStyle w:val="B1"/>
      </w:pPr>
      <w:r>
        <w:t>-</w:t>
      </w:r>
      <w:r>
        <w:tab/>
        <w:t>EPS to 5GS Idle mode mobility or handover using N26 interface (see clause 4.11.1</w:t>
      </w:r>
      <w:r w:rsidRPr="009158B7">
        <w:t xml:space="preserve"> </w:t>
      </w:r>
      <w:r>
        <w:t>of 3GPP TS 23.502 [3]);</w:t>
      </w:r>
    </w:p>
    <w:p w14:paraId="27003393" w14:textId="77777777" w:rsidR="00775E7A" w:rsidRDefault="00775E7A" w:rsidP="00775E7A">
      <w:pPr>
        <w:pStyle w:val="B1"/>
      </w:pPr>
      <w:r>
        <w:t>-</w:t>
      </w:r>
      <w:r>
        <w:tab/>
        <w:t>EPS to 5GS mobility without N26 interface (see clause 4.11.2.3 3GPP TS 23.502 [3]);</w:t>
      </w:r>
    </w:p>
    <w:p w14:paraId="4DC75F66" w14:textId="77777777" w:rsidR="00775E7A" w:rsidRDefault="00775E7A" w:rsidP="00775E7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4A3B374" w14:textId="77777777" w:rsidR="00775E7A" w:rsidRDefault="00775E7A" w:rsidP="00775E7A">
      <w:pPr>
        <w:pStyle w:val="B1"/>
      </w:pPr>
      <w:r>
        <w:t>-</w:t>
      </w:r>
      <w:r>
        <w:tab/>
        <w:t xml:space="preserve">Handover from EPS to 5GC-N3IWF (see clause 4.11.3.1 of 3GPP TS 23.502 [3]); </w:t>
      </w:r>
    </w:p>
    <w:p w14:paraId="47285C75" w14:textId="77777777" w:rsidR="00775E7A" w:rsidRDefault="00775E7A" w:rsidP="00775E7A">
      <w:pPr>
        <w:pStyle w:val="B1"/>
      </w:pPr>
      <w:r>
        <w:t>-</w:t>
      </w:r>
      <w:r>
        <w:tab/>
        <w:t>Handover from EPC/</w:t>
      </w:r>
      <w:proofErr w:type="spellStart"/>
      <w:r>
        <w:t>ePDG</w:t>
      </w:r>
      <w:proofErr w:type="spellEnd"/>
      <w:r>
        <w:t xml:space="preserve"> to 5GS (see clause 4.11.4.1 of 3GPP TS 23.502 [3]);</w:t>
      </w:r>
    </w:p>
    <w:p w14:paraId="1B37E760" w14:textId="77777777" w:rsidR="00A659A3" w:rsidRDefault="00775E7A" w:rsidP="00775E7A">
      <w:pPr>
        <w:pStyle w:val="B1"/>
        <w:rPr>
          <w:ins w:id="5" w:author="Bruno Landais" w:date="2019-06-21T18:49:00Z"/>
        </w:rPr>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ins w:id="6" w:author="Bruno Landais" w:date="2019-06-21T18:49:00Z">
        <w:r w:rsidR="00A659A3">
          <w:t xml:space="preserve">; </w:t>
        </w:r>
      </w:ins>
    </w:p>
    <w:p w14:paraId="726FBCF5" w14:textId="3D8B9DB6" w:rsidR="00775E7A" w:rsidRDefault="00A659A3" w:rsidP="00775E7A">
      <w:pPr>
        <w:pStyle w:val="B1"/>
      </w:pPr>
      <w:ins w:id="7" w:author="Bruno Landais" w:date="2019-06-21T18:49:00Z">
        <w:r>
          <w:t>-</w:t>
        </w:r>
        <w:r>
          <w:tab/>
          <w:t xml:space="preserve">UE </w:t>
        </w:r>
      </w:ins>
      <w:ins w:id="8" w:author="Bruno Landais" w:date="2019-06-21T18:52:00Z">
        <w:r>
          <w:t>T</w:t>
        </w:r>
      </w:ins>
      <w:ins w:id="9" w:author="Bruno Landais" w:date="2019-06-21T18:49:00Z">
        <w:r>
          <w:t>riggered</w:t>
        </w:r>
      </w:ins>
      <w:ins w:id="10" w:author="Bruno Landais" w:date="2019-06-21T18:50:00Z">
        <w:r>
          <w:t xml:space="preserve"> Service Request with I-SMF insertion/change/removal</w:t>
        </w:r>
      </w:ins>
      <w:ins w:id="11" w:author="Bruno Landais" w:date="2019-07-25T10:42:00Z">
        <w:r w:rsidR="00955065">
          <w:t xml:space="preserve"> or V-SMF change</w:t>
        </w:r>
      </w:ins>
      <w:ins w:id="12" w:author="Bruno Landais" w:date="2019-06-21T18:50:00Z">
        <w:r>
          <w:t xml:space="preserve"> (see c</w:t>
        </w:r>
      </w:ins>
      <w:ins w:id="13" w:author="Bruno Landais" w:date="2019-06-21T18:51:00Z">
        <w:r>
          <w:t xml:space="preserve">lause </w:t>
        </w:r>
        <w:r w:rsidRPr="00C2088B">
          <w:t>4.23.</w:t>
        </w:r>
      </w:ins>
      <w:ins w:id="14" w:author="Bruno Landais" w:date="2019-06-21T18:52:00Z">
        <w:r>
          <w:t>4</w:t>
        </w:r>
      </w:ins>
      <w:ins w:id="15" w:author="Bruno Landais" w:date="2019-06-21T18:51:00Z">
        <w:r w:rsidRPr="00C2088B">
          <w:t>.3</w:t>
        </w:r>
        <w:r>
          <w:t xml:space="preserve"> of 3GPP TS 23.502 [3])</w:t>
        </w:r>
      </w:ins>
      <w:r w:rsidR="00775E7A">
        <w:t>.</w:t>
      </w:r>
    </w:p>
    <w:p w14:paraId="43B0F5A5" w14:textId="77777777" w:rsidR="00775E7A" w:rsidRDefault="00775E7A" w:rsidP="00775E7A">
      <w:r>
        <w:t>There shall be only one individual SM context per PDU session.</w:t>
      </w:r>
    </w:p>
    <w:p w14:paraId="76CC917B" w14:textId="77777777" w:rsidR="00775E7A" w:rsidRDefault="00775E7A" w:rsidP="00775E7A">
      <w:r>
        <w:t>The NF Service Consumer (e.g. AMF) shall create an SM context by using the HTTP POST method as shown in Figure 5.2.2.2.1-1.</w:t>
      </w:r>
    </w:p>
    <w:p w14:paraId="20F61405" w14:textId="77777777" w:rsidR="00775E7A" w:rsidRDefault="00775E7A" w:rsidP="00775E7A">
      <w:pPr>
        <w:pStyle w:val="TH"/>
      </w:pPr>
      <w:r w:rsidRPr="00D64FA1">
        <w:rPr>
          <w:lang w:val="fr-FR"/>
        </w:rPr>
        <w:object w:dxaOrig="8714" w:dyaOrig="2144" w14:anchorId="0E5FE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625558091" r:id="rId19"/>
        </w:object>
      </w:r>
    </w:p>
    <w:p w14:paraId="1B6AD2DE" w14:textId="77777777" w:rsidR="00775E7A" w:rsidRDefault="00775E7A" w:rsidP="00775E7A">
      <w:pPr>
        <w:pStyle w:val="TF"/>
      </w:pPr>
      <w:r>
        <w:t>Figure 5.2.2.2.1-1: SM context creation</w:t>
      </w:r>
    </w:p>
    <w:p w14:paraId="6C285A53" w14:textId="77777777" w:rsidR="00775E7A" w:rsidRDefault="00775E7A" w:rsidP="00775E7A">
      <w:pPr>
        <w:pStyle w:val="B1"/>
      </w:pPr>
      <w:r>
        <w:t>1.</w:t>
      </w:r>
      <w:r>
        <w:tab/>
        <w:t>The NF Service Consumer shall send a POST request to the resource representing the SM contexts collection resource of the SMF. The payload body of the POST request shall contain:</w:t>
      </w:r>
    </w:p>
    <w:p w14:paraId="631E0D86" w14:textId="77777777" w:rsidR="00775E7A" w:rsidRDefault="00775E7A" w:rsidP="00775E7A">
      <w:pPr>
        <w:pStyle w:val="B2"/>
      </w:pPr>
      <w:r>
        <w:t>-</w:t>
      </w:r>
      <w:r>
        <w:tab/>
        <w:t xml:space="preserve">a representation of the individual SM context resource to be created; </w:t>
      </w:r>
    </w:p>
    <w:p w14:paraId="12F9B2C3" w14:textId="77777777" w:rsidR="00775E7A" w:rsidRDefault="00775E7A" w:rsidP="00775E7A">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104B9798" w14:textId="77777777" w:rsidR="00775E7A" w:rsidRDefault="00775E7A" w:rsidP="00775E7A">
      <w:pPr>
        <w:pStyle w:val="B2"/>
      </w:pPr>
      <w:r>
        <w:t>-</w:t>
      </w:r>
      <w:r>
        <w:tab/>
        <w:t>the Old PDU Session ID, if it is received from the UE (i.e. for a PDU session establishment for the SSC mode 3 operation);</w:t>
      </w:r>
    </w:p>
    <w:p w14:paraId="3F0350E6" w14:textId="77777777" w:rsidR="00775E7A" w:rsidRDefault="00775E7A" w:rsidP="00775E7A">
      <w:pPr>
        <w:pStyle w:val="B2"/>
      </w:pPr>
      <w:r>
        <w:t>-</w:t>
      </w:r>
      <w:r>
        <w:tab/>
        <w:t>the indication that the UE is inside or outside of the LADN (</w:t>
      </w:r>
      <w:r w:rsidRPr="00B6630E">
        <w:t>Local Area Data Network</w:t>
      </w:r>
      <w:r>
        <w:t>) service area, if the DNN corresponds to a LADN;</w:t>
      </w:r>
    </w:p>
    <w:p w14:paraId="7D43679C" w14:textId="77777777" w:rsidR="00775E7A" w:rsidRDefault="00775E7A" w:rsidP="00775E7A">
      <w:pPr>
        <w:pStyle w:val="B2"/>
        <w:rPr>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1DEAC6A2" w14:textId="77777777" w:rsidR="00775E7A" w:rsidRDefault="00775E7A" w:rsidP="00775E7A">
      <w:pPr>
        <w:pStyle w:val="B2"/>
        <w:rPr>
          <w:lang w:eastAsia="zh-CN"/>
        </w:rPr>
      </w:pPr>
      <w:r>
        <w:rPr>
          <w:lang w:val="en-US"/>
        </w:rPr>
        <w:t>-</w:t>
      </w:r>
      <w:r>
        <w:rPr>
          <w:lang w:val="en-US"/>
        </w:rPr>
        <w:tab/>
        <w:t xml:space="preserve">the </w:t>
      </w:r>
      <w:proofErr w:type="spellStart"/>
      <w:r>
        <w:rPr>
          <w:lang w:val="en-US"/>
        </w:rPr>
        <w:t>anType</w:t>
      </w:r>
      <w:proofErr w:type="spellEnd"/>
      <w:r>
        <w:t>;</w:t>
      </w:r>
    </w:p>
    <w:p w14:paraId="52D2EB2C" w14:textId="77777777" w:rsidR="00775E7A" w:rsidRDefault="00775E7A" w:rsidP="00775E7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14:paraId="0094EB47" w14:textId="77777777" w:rsidR="00775E7A" w:rsidRDefault="00775E7A" w:rsidP="00775E7A">
      <w:pPr>
        <w:pStyle w:val="B2"/>
      </w:pPr>
      <w:r>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C12B2AB" w14:textId="77777777" w:rsidR="00775E7A" w:rsidRDefault="00775E7A" w:rsidP="00775E7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session;  </w:t>
      </w:r>
    </w:p>
    <w:p w14:paraId="245D4CF3" w14:textId="77777777" w:rsidR="00775E7A" w:rsidRDefault="00775E7A" w:rsidP="00775E7A">
      <w:pPr>
        <w:pStyle w:val="B2"/>
      </w:pPr>
      <w:r>
        <w:t>-</w:t>
      </w:r>
      <w:r>
        <w:tab/>
        <w:t>a subscription for SM context status notification;</w:t>
      </w:r>
    </w:p>
    <w:p w14:paraId="2A5DCAD7" w14:textId="77777777" w:rsidR="00775E7A" w:rsidRDefault="00775E7A" w:rsidP="00775E7A">
      <w:pPr>
        <w:pStyle w:val="B2"/>
      </w:pPr>
      <w:r>
        <w:t>-</w:t>
      </w:r>
      <w:r>
        <w:tab/>
        <w:t xml:space="preserve">the </w:t>
      </w:r>
      <w:proofErr w:type="spellStart"/>
      <w:r>
        <w:t>s</w:t>
      </w:r>
      <w:r w:rsidRPr="008F623B">
        <w:t>ervingNfId</w:t>
      </w:r>
      <w:proofErr w:type="spellEnd"/>
      <w:r w:rsidDel="00690664">
        <w:t xml:space="preserve"> </w:t>
      </w:r>
      <w:r>
        <w:t>identifying the serving AMF;</w:t>
      </w:r>
    </w:p>
    <w:p w14:paraId="6B3B554C" w14:textId="77777777" w:rsidR="00775E7A" w:rsidRDefault="00775E7A" w:rsidP="00775E7A">
      <w:pPr>
        <w:pStyle w:val="B2"/>
      </w:pPr>
      <w:r>
        <w:t>-</w:t>
      </w:r>
      <w:r>
        <w:tab/>
        <w:t>trace control and configuration parameters, if trace is to be activated (</w:t>
      </w:r>
      <w:r>
        <w:rPr>
          <w:szCs w:val="18"/>
        </w:rPr>
        <w:t>see 3GPP TS 32.422 [22])</w:t>
      </w:r>
      <w:r>
        <w:t>.</w:t>
      </w:r>
    </w:p>
    <w:p w14:paraId="5E44317B" w14:textId="77777777" w:rsidR="00775E7A" w:rsidRDefault="00775E7A" w:rsidP="00775E7A">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792B12AC" w14:textId="77777777" w:rsidR="00775E7A" w:rsidRDefault="00775E7A" w:rsidP="00775E7A">
      <w:pPr>
        <w:pStyle w:val="B2"/>
      </w:pPr>
      <w:r>
        <w:t>-</w:t>
      </w:r>
      <w:r>
        <w:tab/>
        <w:t xml:space="preserve">depending on operator policy, the V-SMF may try reaching the </w:t>
      </w:r>
      <w:proofErr w:type="spellStart"/>
      <w:r>
        <w:t>hSmfUri</w:t>
      </w:r>
      <w:proofErr w:type="spellEnd"/>
      <w:r>
        <w:t xml:space="preserve"> via an alternate path; or</w:t>
      </w:r>
    </w:p>
    <w:p w14:paraId="04784C45" w14:textId="77777777" w:rsidR="00775E7A" w:rsidRDefault="00775E7A" w:rsidP="00775E7A">
      <w:pPr>
        <w:pStyle w:val="B2"/>
      </w:pPr>
      <w:r>
        <w:t>-</w:t>
      </w:r>
      <w:r>
        <w:tab/>
        <w:t xml:space="preserve">if additional H-SMF URI is provided, the V-SMF may try to create the PDU session on one of the additional H-SMF(s) provided. </w:t>
      </w:r>
    </w:p>
    <w:p w14:paraId="1612A93E" w14:textId="77777777" w:rsidR="00775E7A" w:rsidRDefault="00775E7A" w:rsidP="00775E7A">
      <w:pPr>
        <w:pStyle w:val="B2"/>
      </w:pPr>
      <w:r>
        <w:t xml:space="preserve">The payload body of the POST request may further contain: </w:t>
      </w:r>
    </w:p>
    <w:p w14:paraId="64F36F83" w14:textId="77777777" w:rsidR="00775E7A" w:rsidRDefault="00775E7A" w:rsidP="00775E7A">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6A09D312" w14:textId="77777777" w:rsidR="00775E7A" w:rsidRDefault="00775E7A" w:rsidP="00775E7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15F35B9E" w14:textId="77777777" w:rsidR="00775E7A" w:rsidRDefault="00775E7A" w:rsidP="00775E7A">
      <w:pPr>
        <w:pStyle w:val="B1"/>
        <w:ind w:hanging="1"/>
      </w:pPr>
      <w:r>
        <w:t xml:space="preserve">The POST request shall be considered as colliding with an existing SM context if: </w:t>
      </w:r>
    </w:p>
    <w:p w14:paraId="340E7C77" w14:textId="77777777" w:rsidR="00775E7A" w:rsidRDefault="00775E7A" w:rsidP="00775E7A">
      <w:pPr>
        <w:pStyle w:val="B2"/>
      </w:pPr>
      <w:r>
        <w:t>-</w:t>
      </w:r>
      <w:r>
        <w:tab/>
        <w:t>it includes the same SUPI, or PEI for an emergency registered UE without a UICC or without an authenticated SUPI, and the same PDU Session ID as for an existing SM context; and</w:t>
      </w:r>
    </w:p>
    <w:p w14:paraId="2AC9A052" w14:textId="77777777" w:rsidR="00775E7A" w:rsidRDefault="00775E7A" w:rsidP="00775E7A">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14184162" w14:textId="77777777" w:rsidR="00775E7A" w:rsidRDefault="00775E7A" w:rsidP="00775E7A">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01910D0B" w14:textId="77777777" w:rsidR="00775E7A" w:rsidRDefault="00775E7A" w:rsidP="00775E7A">
      <w:pPr>
        <w:pStyle w:val="B1"/>
        <w:ind w:firstLine="0"/>
      </w:pPr>
      <w:r>
        <w:lastRenderedPageBreak/>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4AE1A91" w14:textId="77777777" w:rsidR="00775E7A" w:rsidRDefault="00775E7A" w:rsidP="00775E7A">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63DEFAA" w14:textId="77777777" w:rsidR="00775E7A" w:rsidRDefault="00775E7A" w:rsidP="00775E7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61201A92" w14:textId="77777777" w:rsidR="00775E7A" w:rsidRDefault="00775E7A" w:rsidP="00775E7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27A83203" w14:textId="77777777" w:rsidR="00775E7A" w:rsidRDefault="00775E7A" w:rsidP="00775E7A">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7A936C83" w14:textId="2122BE40" w:rsidR="00775E7A" w:rsidRDefault="00775E7A" w:rsidP="00775E7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4CE9693A" w14:textId="3176B6F4" w:rsidR="00F05575" w:rsidRDefault="00F05575" w:rsidP="00775E7A">
      <w:pPr>
        <w:pStyle w:val="B2"/>
        <w:rPr>
          <w:lang w:val="en-US"/>
        </w:rPr>
      </w:pPr>
    </w:p>
    <w:p w14:paraId="20567CEB" w14:textId="357E4AFB" w:rsidR="00F05575" w:rsidRPr="006B5418" w:rsidRDefault="00F05575" w:rsidP="00F0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D8D25" w14:textId="0DA96006" w:rsidR="00F05575" w:rsidRDefault="00F05575" w:rsidP="00F05575">
      <w:pPr>
        <w:pStyle w:val="Heading5"/>
        <w:rPr>
          <w:ins w:id="16" w:author="Bruno Landais" w:date="2019-06-21T19:07:00Z"/>
        </w:rPr>
      </w:pPr>
      <w:bookmarkStart w:id="17" w:name="_Toc11337747"/>
      <w:ins w:id="18" w:author="Bruno Landais" w:date="2019-06-21T19:07:00Z">
        <w:r>
          <w:t>5.2.2.2.x</w:t>
        </w:r>
        <w:r>
          <w:tab/>
        </w:r>
      </w:ins>
      <w:bookmarkEnd w:id="17"/>
      <w:ins w:id="19" w:author="Bruno Landais" w:date="2019-06-21T19:08:00Z">
        <w:r w:rsidR="002C1F25">
          <w:t>Service Request with I-SMF insertion/change/removal</w:t>
        </w:r>
      </w:ins>
      <w:ins w:id="20" w:author="Bruno Landais" w:date="2019-07-25T10:14:00Z">
        <w:r w:rsidR="00C4492E">
          <w:t xml:space="preserve"> or with V-SMF change</w:t>
        </w:r>
      </w:ins>
    </w:p>
    <w:p w14:paraId="54FC851B" w14:textId="0A142D31" w:rsidR="00F05575" w:rsidRDefault="00F05575" w:rsidP="00F05575">
      <w:pPr>
        <w:rPr>
          <w:ins w:id="21" w:author="Bruno Landais" w:date="2019-07-25T10:24:00Z"/>
        </w:rPr>
      </w:pPr>
      <w:ins w:id="22" w:author="Bruno Landais" w:date="2019-06-21T19:07:00Z">
        <w:r>
          <w:t xml:space="preserve">The NF Service Consumer (e.g. AMF) shall request the </w:t>
        </w:r>
      </w:ins>
      <w:ins w:id="23" w:author="Bruno Landais" w:date="2019-07-25T10:37:00Z">
        <w:r w:rsidR="00FA7A3A">
          <w:t xml:space="preserve">new </w:t>
        </w:r>
      </w:ins>
      <w:ins w:id="24" w:author="Bruno Landais" w:date="2019-06-21T19:07:00Z">
        <w:r>
          <w:t xml:space="preserve">I-SMF </w:t>
        </w:r>
      </w:ins>
      <w:ins w:id="25" w:author="Bruno Landais" w:date="2019-07-25T10:37:00Z">
        <w:r w:rsidR="00FA7A3A">
          <w:t xml:space="preserve">or </w:t>
        </w:r>
      </w:ins>
      <w:ins w:id="26" w:author="Bruno Landais" w:date="2019-07-25T10:38:00Z">
        <w:r w:rsidR="00C1419C">
          <w:t xml:space="preserve">new </w:t>
        </w:r>
      </w:ins>
      <w:ins w:id="27" w:author="Bruno Landais" w:date="2019-07-25T10:37:00Z">
        <w:r w:rsidR="00FA7A3A">
          <w:t xml:space="preserve">V-SMF </w:t>
        </w:r>
      </w:ins>
      <w:ins w:id="28" w:author="Bruno Landais" w:date="2019-06-21T19:07:00Z">
        <w:r>
          <w:t xml:space="preserve">to create a SM context during </w:t>
        </w:r>
      </w:ins>
      <w:ins w:id="29" w:author="Bruno Landais" w:date="2019-06-21T19:09:00Z">
        <w:r w:rsidR="002C1F25">
          <w:t>a Service Request</w:t>
        </w:r>
      </w:ins>
      <w:ins w:id="30" w:author="Bruno Landais" w:date="2019-07-25T10:06:00Z">
        <w:r w:rsidR="003C7BA6">
          <w:t xml:space="preserve"> with I-SMF </w:t>
        </w:r>
      </w:ins>
      <w:ins w:id="31" w:author="Bruno Landais" w:date="2019-07-25T10:07:00Z">
        <w:r w:rsidR="003C7BA6">
          <w:t>insertion/change</w:t>
        </w:r>
      </w:ins>
      <w:ins w:id="32" w:author="Bruno Landais" w:date="2019-07-25T10:14:00Z">
        <w:r w:rsidR="00C4492E">
          <w:t xml:space="preserve"> or with V-SMF change</w:t>
        </w:r>
      </w:ins>
      <w:ins w:id="33" w:author="Bruno Landais" w:date="2019-07-25T11:05:00Z">
        <w:r w:rsidR="00C33BC5">
          <w:t>,</w:t>
        </w:r>
      </w:ins>
      <w:bookmarkStart w:id="34" w:name="_GoBack"/>
      <w:bookmarkEnd w:id="34"/>
      <w:ins w:id="35" w:author="Bruno Landais" w:date="2019-06-21T19:07:00Z">
        <w:r>
          <w:t xml:space="preserve"> </w:t>
        </w:r>
      </w:ins>
      <w:ins w:id="36" w:author="Bruno Landais" w:date="2019-07-25T10:38:00Z">
        <w:r w:rsidR="00C1419C">
          <w:t xml:space="preserve">or shall request the SMF to create a SM context during a Service Request with I-SMF removal, </w:t>
        </w:r>
      </w:ins>
      <w:ins w:id="37" w:author="Bruno Landais" w:date="2019-06-21T19:07:00Z">
        <w:r>
          <w:t xml:space="preserve">as follows. </w:t>
        </w:r>
      </w:ins>
    </w:p>
    <w:p w14:paraId="29953CC9" w14:textId="517F2044" w:rsidR="006F0209" w:rsidRDefault="00C52449" w:rsidP="006F0209">
      <w:pPr>
        <w:pStyle w:val="TH"/>
        <w:rPr>
          <w:ins w:id="38" w:author="Bruno Landais" w:date="2019-07-25T10:24:00Z"/>
        </w:rPr>
      </w:pPr>
      <w:ins w:id="39" w:author="Bruno Landais" w:date="2019-07-25T10:24:00Z">
        <w:r w:rsidRPr="00D64FA1">
          <w:rPr>
            <w:lang w:val="fr-FR"/>
          </w:rPr>
          <w:object w:dxaOrig="8821" w:dyaOrig="3481" w14:anchorId="38F85302">
            <v:shape id="_x0000_i1026" type="#_x0000_t75" style="width:443.5pt;height:173.5pt" o:ole="">
              <v:imagedata r:id="rId20" o:title=""/>
            </v:shape>
            <o:OLEObject Type="Embed" ProgID="Visio.Drawing.11" ShapeID="_x0000_i1026" DrawAspect="Content" ObjectID="_1625558092" r:id="rId21"/>
          </w:object>
        </w:r>
      </w:ins>
    </w:p>
    <w:p w14:paraId="5D49A251" w14:textId="3BE325A2" w:rsidR="006F0209" w:rsidRDefault="006F0209" w:rsidP="006F0209">
      <w:pPr>
        <w:pStyle w:val="TF"/>
        <w:rPr>
          <w:ins w:id="40" w:author="Bruno Landais" w:date="2019-07-25T10:24:00Z"/>
        </w:rPr>
      </w:pPr>
      <w:ins w:id="41" w:author="Bruno Landais" w:date="2019-07-25T10:24:00Z">
        <w:r>
          <w:t>Figure 5.2.2.2.</w:t>
        </w:r>
      </w:ins>
      <w:ins w:id="42" w:author="Bruno Landais" w:date="2019-07-25T10:28:00Z">
        <w:r w:rsidR="00C52449">
          <w:t>x</w:t>
        </w:r>
      </w:ins>
      <w:ins w:id="43" w:author="Bruno Landais" w:date="2019-07-25T10:24:00Z">
        <w:r>
          <w:t xml:space="preserve">-1: </w:t>
        </w:r>
      </w:ins>
      <w:ins w:id="44" w:author="Bruno Landais" w:date="2019-07-25T10:28:00Z">
        <w:r w:rsidR="00C52449">
          <w:t>Service Request with I-SMF insertion/change/removal</w:t>
        </w:r>
      </w:ins>
      <w:ins w:id="45" w:author="Bruno Landais" w:date="2019-07-25T10:32:00Z">
        <w:r w:rsidR="00F8115D">
          <w:t xml:space="preserve"> or with V-SMF change</w:t>
        </w:r>
      </w:ins>
    </w:p>
    <w:p w14:paraId="768B2D47" w14:textId="6F2379FF" w:rsidR="00F05575" w:rsidRDefault="00F05575" w:rsidP="00F05575">
      <w:pPr>
        <w:pStyle w:val="B1"/>
        <w:rPr>
          <w:ins w:id="46" w:author="Bruno Landais" w:date="2019-06-21T19:07:00Z"/>
        </w:rPr>
      </w:pPr>
      <w:ins w:id="47" w:author="Bruno Landais" w:date="2019-06-21T19:07:00Z">
        <w:r>
          <w:t>1.</w:t>
        </w:r>
        <w:r>
          <w:tab/>
          <w:t>The NF Service Consumer shall send a POST request</w:t>
        </w:r>
      </w:ins>
      <w:ins w:id="48" w:author="Bruno Landais" w:date="2019-07-25T10:43:00Z">
        <w:r w:rsidR="00955065" w:rsidRPr="00955065">
          <w:t xml:space="preserve"> </w:t>
        </w:r>
        <w:r w:rsidR="00955065">
          <w:t>as specified in clause 5.2.2.2.1</w:t>
        </w:r>
      </w:ins>
      <w:ins w:id="49" w:author="Bruno Landais" w:date="2019-06-21T19:07:00Z">
        <w:r>
          <w:t xml:space="preserve">, with the following additional information: </w:t>
        </w:r>
      </w:ins>
    </w:p>
    <w:p w14:paraId="42E5D87C" w14:textId="1C4645BE" w:rsidR="003C7BA6" w:rsidRDefault="003C7BA6" w:rsidP="002C1F25">
      <w:pPr>
        <w:pStyle w:val="B2"/>
        <w:rPr>
          <w:ins w:id="50" w:author="Bruno Landais" w:date="2019-07-25T10:07:00Z"/>
        </w:rPr>
      </w:pPr>
      <w:ins w:id="51" w:author="Bruno Landais" w:date="2019-07-25T10:07:00Z">
        <w:r>
          <w:t>-</w:t>
        </w:r>
        <w:r>
          <w:tab/>
          <w:t xml:space="preserve">the </w:t>
        </w:r>
        <w:proofErr w:type="spellStart"/>
        <w:r>
          <w:rPr>
            <w:lang w:eastAsia="zh-CN"/>
          </w:rPr>
          <w:t>smContextRef</w:t>
        </w:r>
        <w:proofErr w:type="spellEnd"/>
        <w:r w:rsidRPr="002B35B4">
          <w:rPr>
            <w:lang w:val="en-US"/>
          </w:rPr>
          <w:t xml:space="preserve"> </w:t>
        </w:r>
        <w:r>
          <w:rPr>
            <w:lang w:val="en-US"/>
          </w:rPr>
          <w:t xml:space="preserve">attribute set to </w:t>
        </w:r>
        <w:r>
          <w:rPr>
            <w:rFonts w:cs="Arial"/>
            <w:szCs w:val="18"/>
          </w:rPr>
          <w:t xml:space="preserve">the identifier of the SM Context resource in the SMF </w:t>
        </w:r>
      </w:ins>
      <w:ins w:id="52" w:author="Bruno Landais" w:date="2019-07-25T10:08:00Z">
        <w:r>
          <w:rPr>
            <w:rFonts w:cs="Arial"/>
            <w:szCs w:val="18"/>
          </w:rPr>
          <w:t xml:space="preserve">(for a Service Request with an I-SMF insertion) </w:t>
        </w:r>
      </w:ins>
      <w:ins w:id="53" w:author="Bruno Landais" w:date="2019-07-25T10:07:00Z">
        <w:r>
          <w:rPr>
            <w:rFonts w:cs="Arial"/>
            <w:szCs w:val="18"/>
          </w:rPr>
          <w:t xml:space="preserve">or in the </w:t>
        </w:r>
      </w:ins>
      <w:ins w:id="54" w:author="Bruno Landais" w:date="2019-07-25T10:41:00Z">
        <w:r w:rsidR="00212D20">
          <w:rPr>
            <w:rFonts w:cs="Arial"/>
            <w:szCs w:val="18"/>
          </w:rPr>
          <w:t>old</w:t>
        </w:r>
      </w:ins>
      <w:ins w:id="55" w:author="Bruno Landais" w:date="2019-07-25T10:07:00Z">
        <w:r>
          <w:rPr>
            <w:rFonts w:cs="Arial"/>
            <w:szCs w:val="18"/>
          </w:rPr>
          <w:t xml:space="preserve"> I-SMF </w:t>
        </w:r>
      </w:ins>
      <w:ins w:id="56" w:author="Bruno Landais" w:date="2019-07-25T10:09:00Z">
        <w:r>
          <w:rPr>
            <w:rFonts w:cs="Arial"/>
            <w:szCs w:val="18"/>
          </w:rPr>
          <w:t xml:space="preserve">(for a Service Request with an </w:t>
        </w:r>
      </w:ins>
      <w:ins w:id="57" w:author="Bruno Landais" w:date="2019-07-25T10:07:00Z">
        <w:r>
          <w:rPr>
            <w:rFonts w:cs="Arial"/>
            <w:szCs w:val="18"/>
          </w:rPr>
          <w:t>I-SMF</w:t>
        </w:r>
      </w:ins>
      <w:ins w:id="58" w:author="Bruno Landais" w:date="2019-07-25T10:15:00Z">
        <w:r w:rsidR="00C4492E">
          <w:rPr>
            <w:rFonts w:cs="Arial"/>
            <w:szCs w:val="18"/>
          </w:rPr>
          <w:t xml:space="preserve"> </w:t>
        </w:r>
      </w:ins>
      <w:ins w:id="59" w:author="Bruno Landais" w:date="2019-07-25T10:07:00Z">
        <w:r>
          <w:rPr>
            <w:rFonts w:cs="Arial"/>
            <w:szCs w:val="18"/>
          </w:rPr>
          <w:t>change</w:t>
        </w:r>
      </w:ins>
      <w:ins w:id="60" w:author="Bruno Landais" w:date="2019-07-25T10:33:00Z">
        <w:r w:rsidR="00F8115D">
          <w:rPr>
            <w:rFonts w:cs="Arial"/>
            <w:szCs w:val="18"/>
          </w:rPr>
          <w:t xml:space="preserve"> or removal</w:t>
        </w:r>
      </w:ins>
      <w:ins w:id="61" w:author="Bruno Landais" w:date="2019-07-25T10:09:00Z">
        <w:r>
          <w:rPr>
            <w:rFonts w:cs="Arial"/>
            <w:szCs w:val="18"/>
          </w:rPr>
          <w:t>)</w:t>
        </w:r>
      </w:ins>
      <w:ins w:id="62" w:author="Bruno Landais" w:date="2019-07-25T10:33:00Z">
        <w:r w:rsidR="00F8115D">
          <w:rPr>
            <w:rFonts w:cs="Arial"/>
            <w:szCs w:val="18"/>
          </w:rPr>
          <w:t xml:space="preserve"> or in the </w:t>
        </w:r>
      </w:ins>
      <w:ins w:id="63" w:author="Bruno Landais" w:date="2019-07-25T10:41:00Z">
        <w:r w:rsidR="00212D20">
          <w:rPr>
            <w:rFonts w:cs="Arial"/>
            <w:szCs w:val="18"/>
          </w:rPr>
          <w:t>old</w:t>
        </w:r>
      </w:ins>
      <w:ins w:id="64" w:author="Bruno Landais" w:date="2019-07-25T10:33:00Z">
        <w:r w:rsidR="00F8115D">
          <w:rPr>
            <w:rFonts w:cs="Arial"/>
            <w:szCs w:val="18"/>
          </w:rPr>
          <w:t xml:space="preserve"> V-SMF (for a Service Request with a V-SMF change)</w:t>
        </w:r>
      </w:ins>
      <w:ins w:id="65" w:author="Bruno Landais" w:date="2019-07-25T10:07:00Z">
        <w:r>
          <w:rPr>
            <w:lang w:val="en-US"/>
          </w:rPr>
          <w:t>.</w:t>
        </w:r>
      </w:ins>
    </w:p>
    <w:p w14:paraId="0A4AA9AE" w14:textId="129FB5EF" w:rsidR="002C1F25" w:rsidRDefault="002C1F25" w:rsidP="002C1F25">
      <w:pPr>
        <w:pStyle w:val="B2"/>
        <w:rPr>
          <w:ins w:id="66" w:author="Bruno Landais" w:date="2019-06-21T19:10:00Z"/>
        </w:rPr>
      </w:pPr>
      <w:ins w:id="67" w:author="Bruno Landais" w:date="2019-06-21T19:10:00Z">
        <w:r>
          <w:t>-</w:t>
        </w:r>
        <w:r>
          <w:tab/>
          <w:t xml:space="preserve">the </w:t>
        </w:r>
        <w:proofErr w:type="spellStart"/>
        <w:r>
          <w:t>upCnxState</w:t>
        </w:r>
        <w:proofErr w:type="spellEnd"/>
        <w:r w:rsidDel="00DA6B66">
          <w:t xml:space="preserve"> </w:t>
        </w:r>
        <w:r>
          <w:t>attribute set to ACTIVATING (see clause 5.2.2.3.2.1)</w:t>
        </w:r>
      </w:ins>
      <w:ins w:id="68" w:author="Bruno Landais" w:date="2019-07-25T10:15:00Z">
        <w:r w:rsidR="00C4492E">
          <w:t xml:space="preserve"> to </w:t>
        </w:r>
      </w:ins>
      <w:ins w:id="69" w:author="Bruno Landais" w:date="2019-07-25T10:16:00Z">
        <w:r w:rsidR="00C4492E">
          <w:t xml:space="preserve">indicate the </w:t>
        </w:r>
        <w:r w:rsidR="00C4492E" w:rsidRPr="00C4492E">
          <w:t>establishment of N3 tunnel User Plane resources for the PDU Session</w:t>
        </w:r>
      </w:ins>
      <w:ins w:id="70" w:author="Bruno Landais" w:date="2019-06-21T19:10:00Z">
        <w:r>
          <w:t xml:space="preserve">; </w:t>
        </w:r>
      </w:ins>
    </w:p>
    <w:p w14:paraId="5475F6FD" w14:textId="5BAE8E34" w:rsidR="00F05575" w:rsidRDefault="00F05575" w:rsidP="00F05575">
      <w:pPr>
        <w:pStyle w:val="B1"/>
        <w:rPr>
          <w:ins w:id="71" w:author="Bruno Landais" w:date="2019-06-21T19:07:00Z"/>
        </w:rPr>
      </w:pPr>
      <w:ins w:id="72" w:author="Bruno Landais" w:date="2019-06-21T19:07:00Z">
        <w:r>
          <w:t>2a.</w:t>
        </w:r>
        <w:r>
          <w:tab/>
          <w:t xml:space="preserve">On success, the SMF shall return a 201 Created response </w:t>
        </w:r>
      </w:ins>
      <w:ins w:id="73" w:author="Bruno Landais" w:date="2019-07-25T10:45:00Z">
        <w:r w:rsidR="00B946BA">
          <w:t>as specified in clause 5.2.2.2.1 with</w:t>
        </w:r>
      </w:ins>
      <w:ins w:id="74" w:author="Bruno Landais" w:date="2019-06-21T19:07:00Z">
        <w:r>
          <w:t xml:space="preserve"> the following </w:t>
        </w:r>
      </w:ins>
      <w:ins w:id="75" w:author="Bruno Landais" w:date="2019-07-25T10:45:00Z">
        <w:r w:rsidR="00B946BA">
          <w:t xml:space="preserve">additional </w:t>
        </w:r>
      </w:ins>
      <w:ins w:id="76" w:author="Bruno Landais" w:date="2019-06-21T19:07:00Z">
        <w:r>
          <w:t>information:</w:t>
        </w:r>
      </w:ins>
    </w:p>
    <w:p w14:paraId="105FC27D" w14:textId="77777777" w:rsidR="002C1F25" w:rsidRDefault="00F05575" w:rsidP="00F05575">
      <w:pPr>
        <w:pStyle w:val="B2"/>
        <w:rPr>
          <w:ins w:id="77" w:author="Bruno Landais" w:date="2019-06-21T19:13:00Z"/>
        </w:rPr>
      </w:pPr>
      <w:ins w:id="78" w:author="Bruno Landais" w:date="2019-06-21T19:07:00Z">
        <w:r>
          <w:lastRenderedPageBreak/>
          <w:t>-</w:t>
        </w:r>
        <w:r>
          <w:tab/>
        </w:r>
      </w:ins>
      <w:ins w:id="79" w:author="Bruno Landais" w:date="2019-06-21T19:13:00Z">
        <w:r w:rsidR="002C1F25">
          <w:t xml:space="preserve">the </w:t>
        </w:r>
        <w:proofErr w:type="spellStart"/>
        <w:r w:rsidR="002C1F25">
          <w:t>upCnxState</w:t>
        </w:r>
        <w:proofErr w:type="spellEnd"/>
        <w:r w:rsidR="002C1F25" w:rsidDel="00DA6B66">
          <w:t xml:space="preserve"> </w:t>
        </w:r>
        <w:r w:rsidR="002C1F25">
          <w:t xml:space="preserve">attribute set to ACTIVATING; </w:t>
        </w:r>
      </w:ins>
    </w:p>
    <w:p w14:paraId="55B095EC" w14:textId="3A0DFED6" w:rsidR="002C1F25" w:rsidRDefault="002C1F25" w:rsidP="002C1F25">
      <w:pPr>
        <w:pStyle w:val="B2"/>
      </w:pPr>
      <w:ins w:id="80" w:author="Bruno Landais" w:date="2019-06-21T19:13:00Z">
        <w:r>
          <w:t>-</w:t>
        </w:r>
        <w:r>
          <w:tab/>
          <w:t xml:space="preserve">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 </w:t>
        </w:r>
      </w:ins>
    </w:p>
    <w:p w14:paraId="2923C460" w14:textId="77777777" w:rsidR="00B946BA" w:rsidRDefault="00B946BA" w:rsidP="00B946BA">
      <w:pPr>
        <w:pStyle w:val="B1"/>
        <w:rPr>
          <w:ins w:id="81" w:author="Bruno Landais" w:date="2019-07-25T10:44:00Z"/>
        </w:rPr>
      </w:pPr>
      <w:ins w:id="82" w:author="Bruno Landais" w:date="2019-07-25T10:44:00Z">
        <w:r>
          <w:t>2b.</w:t>
        </w:r>
        <w:r>
          <w:tab/>
          <w:t xml:space="preserve">Same as step 2b of figure 5.2.2.2.1-1. Steps 3 to 4 are skipped in this case. </w:t>
        </w:r>
      </w:ins>
    </w:p>
    <w:p w14:paraId="1557A3FE" w14:textId="262649A7" w:rsidR="00C52449" w:rsidRDefault="00C52449" w:rsidP="00866650">
      <w:pPr>
        <w:pStyle w:val="B2"/>
        <w:ind w:left="567" w:firstLine="0"/>
      </w:pPr>
    </w:p>
    <w:p w14:paraId="4564C5EB" w14:textId="77777777" w:rsidR="00866650" w:rsidRPr="006B5418" w:rsidRDefault="00866650" w:rsidP="00866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BD5909" w14:textId="77777777" w:rsidR="00866650" w:rsidRDefault="00866650" w:rsidP="00866650">
      <w:pPr>
        <w:pStyle w:val="Heading5"/>
      </w:pPr>
      <w:bookmarkStart w:id="83" w:name="_Toc11337884"/>
      <w:r>
        <w:lastRenderedPageBreak/>
        <w:t>6.1.6.2.2</w:t>
      </w:r>
      <w:r>
        <w:tab/>
        <w:t xml:space="preserve">Type: </w:t>
      </w:r>
      <w:proofErr w:type="spellStart"/>
      <w:r>
        <w:t>SmContextCreateData</w:t>
      </w:r>
      <w:bookmarkEnd w:id="83"/>
      <w:proofErr w:type="spellEnd"/>
    </w:p>
    <w:p w14:paraId="200D9692" w14:textId="77777777" w:rsidR="00866650" w:rsidRDefault="00866650" w:rsidP="0086665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66650" w14:paraId="48E139BB"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45632E2" w14:textId="77777777" w:rsidR="00866650" w:rsidRDefault="00866650" w:rsidP="0086665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9EAEBC2" w14:textId="77777777" w:rsidR="00866650" w:rsidRDefault="00866650" w:rsidP="0086665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4633B49" w14:textId="77777777" w:rsidR="00866650" w:rsidRPr="007277D4" w:rsidRDefault="00866650" w:rsidP="0086665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E60FC5" w14:textId="77777777" w:rsidR="00866650" w:rsidRDefault="00866650" w:rsidP="0086665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F7F7DF" w14:textId="77777777" w:rsidR="00866650" w:rsidRDefault="00866650" w:rsidP="0086665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ECF0DE" w14:textId="77777777" w:rsidR="00866650" w:rsidRDefault="00866650" w:rsidP="00866650">
            <w:pPr>
              <w:pStyle w:val="TAH"/>
              <w:rPr>
                <w:rFonts w:cs="Arial"/>
                <w:szCs w:val="18"/>
              </w:rPr>
            </w:pPr>
            <w:r>
              <w:rPr>
                <w:rFonts w:cs="Arial"/>
                <w:szCs w:val="18"/>
              </w:rPr>
              <w:t>Applicability</w:t>
            </w:r>
          </w:p>
        </w:tc>
      </w:tr>
      <w:tr w:rsidR="00866650" w14:paraId="6DE6F309"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370A6E9" w14:textId="77777777" w:rsidR="00866650" w:rsidRDefault="00866650" w:rsidP="0086665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3BFE24F" w14:textId="77777777" w:rsidR="00866650" w:rsidRDefault="00866650" w:rsidP="0086665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359A3E0"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F0A489"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505A6" w14:textId="77777777" w:rsidR="00866650" w:rsidRDefault="00866650" w:rsidP="0086665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0F1657AC" w14:textId="77777777" w:rsidR="00866650" w:rsidRDefault="00866650" w:rsidP="0086665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72E14F5" w14:textId="77777777" w:rsidR="00866650" w:rsidRDefault="00866650" w:rsidP="00866650">
            <w:pPr>
              <w:pStyle w:val="TAL"/>
              <w:rPr>
                <w:rFonts w:cs="Arial"/>
                <w:szCs w:val="18"/>
              </w:rPr>
            </w:pPr>
          </w:p>
        </w:tc>
      </w:tr>
      <w:tr w:rsidR="00866650" w14:paraId="22CBA2B5"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5006A006" w14:textId="77777777" w:rsidR="00866650" w:rsidRDefault="00866650" w:rsidP="0086665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935D47B" w14:textId="77777777" w:rsidR="00866650" w:rsidRDefault="00866650" w:rsidP="008666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254568"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E46EA3"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54479" w14:textId="77777777" w:rsidR="00866650" w:rsidRDefault="00866650" w:rsidP="00866650">
            <w:pPr>
              <w:pStyle w:val="TAL"/>
              <w:rPr>
                <w:rFonts w:cs="Arial"/>
                <w:szCs w:val="18"/>
              </w:rPr>
            </w:pPr>
            <w:r>
              <w:rPr>
                <w:rFonts w:cs="Arial"/>
                <w:szCs w:val="18"/>
              </w:rPr>
              <w:t>This IE shall be present if the SUPI is present in the message but is not authenticated and is for an emergency registered UE.</w:t>
            </w:r>
          </w:p>
          <w:p w14:paraId="70D0A6F4" w14:textId="77777777" w:rsidR="00866650" w:rsidRDefault="00866650" w:rsidP="00866650">
            <w:pPr>
              <w:pStyle w:val="TAL"/>
              <w:rPr>
                <w:rFonts w:cs="Arial"/>
                <w:szCs w:val="18"/>
              </w:rPr>
            </w:pPr>
            <w:r>
              <w:rPr>
                <w:rFonts w:cs="Arial"/>
                <w:szCs w:val="18"/>
              </w:rPr>
              <w:t>When present, it shall be set as follows:</w:t>
            </w:r>
          </w:p>
          <w:p w14:paraId="0FA1C60C" w14:textId="77777777" w:rsidR="00866650" w:rsidRDefault="00866650" w:rsidP="0086665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C3760F2" w14:textId="77777777" w:rsidR="00866650" w:rsidRDefault="00866650" w:rsidP="00866650">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8F12A9" w14:textId="77777777" w:rsidR="00866650" w:rsidRDefault="00866650" w:rsidP="00866650">
            <w:pPr>
              <w:pStyle w:val="TAL"/>
              <w:rPr>
                <w:rFonts w:cs="Arial"/>
                <w:szCs w:val="18"/>
              </w:rPr>
            </w:pPr>
          </w:p>
        </w:tc>
      </w:tr>
      <w:tr w:rsidR="00866650" w14:paraId="700C019A"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792DADE7" w14:textId="77777777" w:rsidR="00866650" w:rsidRDefault="00866650" w:rsidP="0086665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87560F0" w14:textId="77777777" w:rsidR="00866650" w:rsidRDefault="00866650" w:rsidP="0086665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A14D849"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A6774"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1F753A" w14:textId="77777777" w:rsidR="00866650" w:rsidRDefault="00866650" w:rsidP="0086665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5FE112BA" w14:textId="77777777" w:rsidR="00866650" w:rsidRDefault="00866650" w:rsidP="00866650">
            <w:pPr>
              <w:pStyle w:val="TAL"/>
              <w:rPr>
                <w:rFonts w:cs="Arial"/>
                <w:szCs w:val="18"/>
              </w:rPr>
            </w:pPr>
            <w:r>
              <w:rPr>
                <w:rFonts w:cs="Arial"/>
                <w:szCs w:val="18"/>
              </w:rPr>
              <w:t xml:space="preserve">For all other cases, this IE shall be present if it is available. </w:t>
            </w:r>
          </w:p>
          <w:p w14:paraId="58984F8C" w14:textId="77777777" w:rsidR="00866650" w:rsidRDefault="00866650" w:rsidP="0086665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6308FDD" w14:textId="77777777" w:rsidR="00866650" w:rsidRDefault="00866650" w:rsidP="00866650">
            <w:pPr>
              <w:pStyle w:val="TAL"/>
              <w:rPr>
                <w:rFonts w:cs="Arial"/>
                <w:szCs w:val="18"/>
              </w:rPr>
            </w:pPr>
          </w:p>
        </w:tc>
      </w:tr>
      <w:tr w:rsidR="00866650" w14:paraId="5DEDCB89"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17A65580" w14:textId="77777777" w:rsidR="00866650" w:rsidRDefault="00866650" w:rsidP="0086665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32AE059" w14:textId="77777777" w:rsidR="00866650" w:rsidRDefault="00866650" w:rsidP="0086665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EED8FCB"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B25A4D"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3F2A0B" w14:textId="77777777" w:rsidR="00866650" w:rsidRDefault="00866650" w:rsidP="0086665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D3CBB64" w14:textId="77777777" w:rsidR="00866650" w:rsidRDefault="00866650" w:rsidP="00866650">
            <w:pPr>
              <w:pStyle w:val="TAL"/>
              <w:rPr>
                <w:rFonts w:cs="Arial"/>
                <w:szCs w:val="18"/>
              </w:rPr>
            </w:pPr>
          </w:p>
        </w:tc>
      </w:tr>
      <w:tr w:rsidR="00866650" w14:paraId="6501C32C"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6A6294E" w14:textId="77777777" w:rsidR="00866650" w:rsidRDefault="00866650" w:rsidP="0086665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F8B4358" w14:textId="77777777" w:rsidR="00866650" w:rsidRDefault="00866650" w:rsidP="0086665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CA34EAE"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E162A"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548DC" w14:textId="77777777" w:rsidR="00866650" w:rsidRDefault="00866650" w:rsidP="00866650">
            <w:pPr>
              <w:pStyle w:val="TAL"/>
              <w:rPr>
                <w:rFonts w:cs="Arial"/>
                <w:szCs w:val="18"/>
              </w:rPr>
            </w:pPr>
            <w:r>
              <w:rPr>
                <w:rFonts w:cs="Arial"/>
                <w:szCs w:val="18"/>
              </w:rPr>
              <w:t xml:space="preserve">This IE shall be present, except during an EPS to 5GS Idle mode mobility or handover using the N26 interface. </w:t>
            </w:r>
          </w:p>
          <w:p w14:paraId="197906A7" w14:textId="77777777" w:rsidR="00866650" w:rsidRDefault="00866650" w:rsidP="0086665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300E944" w14:textId="77777777" w:rsidR="00866650" w:rsidRDefault="00866650" w:rsidP="00866650">
            <w:pPr>
              <w:pStyle w:val="TAL"/>
              <w:rPr>
                <w:rFonts w:cs="Arial"/>
                <w:szCs w:val="18"/>
              </w:rPr>
            </w:pPr>
          </w:p>
        </w:tc>
      </w:tr>
      <w:tr w:rsidR="00866650" w14:paraId="38DF509D"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FA9574A" w14:textId="77777777" w:rsidR="00866650" w:rsidRDefault="00866650" w:rsidP="0086665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E865F5D" w14:textId="77777777" w:rsidR="00866650" w:rsidRDefault="00866650" w:rsidP="0086665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4055671"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D1F701"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DC5EB" w14:textId="77777777" w:rsidR="00866650" w:rsidRDefault="00866650" w:rsidP="00866650">
            <w:pPr>
              <w:pStyle w:val="TAL"/>
              <w:rPr>
                <w:rFonts w:cs="Arial"/>
                <w:szCs w:val="18"/>
              </w:rPr>
            </w:pPr>
            <w:r>
              <w:rPr>
                <w:rFonts w:cs="Arial"/>
                <w:szCs w:val="18"/>
              </w:rPr>
              <w:t>This IE shall be present, except during an EPS to 5GS Idle mode mobility or handover using the N26 interface.</w:t>
            </w:r>
          </w:p>
          <w:p w14:paraId="329E9912" w14:textId="77777777" w:rsidR="00866650" w:rsidRDefault="00866650" w:rsidP="00866650">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09631312" w14:textId="77777777" w:rsidR="00866650" w:rsidRDefault="00866650" w:rsidP="00866650">
            <w:pPr>
              <w:pStyle w:val="TAL"/>
              <w:rPr>
                <w:rFonts w:cs="Arial"/>
                <w:szCs w:val="18"/>
              </w:rPr>
            </w:pPr>
          </w:p>
        </w:tc>
      </w:tr>
      <w:tr w:rsidR="00866650" w14:paraId="268CF036"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6A245DEA" w14:textId="77777777" w:rsidR="00866650" w:rsidRDefault="00866650" w:rsidP="0086665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033D3C5" w14:textId="77777777" w:rsidR="00866650" w:rsidRDefault="00866650" w:rsidP="0086665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F4FE66A"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72CAD"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9BD37" w14:textId="77777777" w:rsidR="00866650" w:rsidRDefault="00866650" w:rsidP="0086665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F2CD50C" w14:textId="77777777" w:rsidR="00866650" w:rsidRDefault="00866650" w:rsidP="00866650">
            <w:pPr>
              <w:pStyle w:val="TAL"/>
              <w:rPr>
                <w:rFonts w:cs="Arial"/>
                <w:szCs w:val="18"/>
              </w:rPr>
            </w:pPr>
          </w:p>
          <w:p w14:paraId="25F6271F" w14:textId="77777777" w:rsidR="00866650" w:rsidRDefault="00866650" w:rsidP="00866650">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F478A2E" w14:textId="77777777" w:rsidR="00866650" w:rsidRDefault="00866650" w:rsidP="00866650">
            <w:pPr>
              <w:pStyle w:val="TAL"/>
              <w:rPr>
                <w:rFonts w:cs="Arial"/>
                <w:szCs w:val="18"/>
              </w:rPr>
            </w:pPr>
          </w:p>
        </w:tc>
      </w:tr>
      <w:tr w:rsidR="00866650" w14:paraId="18986838"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7E817DE" w14:textId="77777777" w:rsidR="00866650" w:rsidRDefault="00866650" w:rsidP="0086665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DE867BA" w14:textId="77777777" w:rsidR="00866650" w:rsidRDefault="00866650" w:rsidP="0086665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7E040BC"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203102"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4E2DC" w14:textId="77777777" w:rsidR="00866650" w:rsidRDefault="00866650" w:rsidP="00866650">
            <w:pPr>
              <w:pStyle w:val="TAL"/>
              <w:rPr>
                <w:rFonts w:cs="Arial"/>
                <w:szCs w:val="18"/>
              </w:rPr>
            </w:pPr>
            <w:r>
              <w:rPr>
                <w:rFonts w:cs="Arial"/>
                <w:szCs w:val="18"/>
              </w:rPr>
              <w:t>This IE shall be present for a roaming PDU session, except during an EPS to 5GS idle mode mobility or handover using the N26 interface.</w:t>
            </w:r>
          </w:p>
          <w:p w14:paraId="557FD030" w14:textId="77777777" w:rsidR="00866650" w:rsidRDefault="00866650" w:rsidP="0086665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362991B" w14:textId="77777777" w:rsidR="00866650" w:rsidRDefault="00866650" w:rsidP="00866650">
            <w:pPr>
              <w:pStyle w:val="TAL"/>
              <w:rPr>
                <w:rFonts w:cs="Arial"/>
                <w:szCs w:val="18"/>
              </w:rPr>
            </w:pPr>
          </w:p>
        </w:tc>
      </w:tr>
      <w:tr w:rsidR="00866650" w14:paraId="690AB6F2"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29E2E3CB" w14:textId="77777777" w:rsidR="00866650" w:rsidRDefault="00866650" w:rsidP="0086665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049A61C" w14:textId="77777777" w:rsidR="00866650" w:rsidRDefault="00866650" w:rsidP="0086665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763EF7" w14:textId="77777777" w:rsidR="00866650" w:rsidRDefault="00866650" w:rsidP="0086665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5A4573" w14:textId="77777777" w:rsidR="00866650" w:rsidRDefault="00866650" w:rsidP="0086665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272C17" w14:textId="77777777" w:rsidR="00866650" w:rsidRDefault="00866650" w:rsidP="0086665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2D323A1" w14:textId="77777777" w:rsidR="00866650" w:rsidRDefault="00866650" w:rsidP="00866650">
            <w:pPr>
              <w:pStyle w:val="TAL"/>
              <w:rPr>
                <w:rFonts w:cs="Arial"/>
                <w:szCs w:val="18"/>
              </w:rPr>
            </w:pPr>
          </w:p>
        </w:tc>
      </w:tr>
      <w:tr w:rsidR="00866650" w14:paraId="7F6F5474"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5B194B7D" w14:textId="77777777" w:rsidR="00866650" w:rsidRDefault="00866650" w:rsidP="0086665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471D1A0" w14:textId="77777777" w:rsidR="00866650" w:rsidRDefault="00866650" w:rsidP="0086665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D83D173" w14:textId="77777777" w:rsidR="00866650" w:rsidRDefault="00866650" w:rsidP="0086665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506F906" w14:textId="77777777" w:rsidR="00866650" w:rsidRDefault="00866650" w:rsidP="0086665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78C49A1" w14:textId="77777777" w:rsidR="00866650" w:rsidRPr="00F8607F" w:rsidRDefault="00866650" w:rsidP="00866650">
            <w:pPr>
              <w:pStyle w:val="TAL"/>
              <w:rPr>
                <w:rFonts w:cs="Arial"/>
                <w:szCs w:val="18"/>
              </w:rPr>
            </w:pPr>
            <w:r w:rsidRPr="00F8607F">
              <w:rPr>
                <w:rFonts w:cs="Arial"/>
                <w:szCs w:val="18"/>
              </w:rPr>
              <w:t>This IE shall contain the serving AMF's GUAMI</w:t>
            </w:r>
            <w:r>
              <w:rPr>
                <w:rFonts w:cs="Arial"/>
                <w:szCs w:val="18"/>
              </w:rPr>
              <w:t>.</w:t>
            </w:r>
          </w:p>
          <w:p w14:paraId="2BF14EED" w14:textId="77777777" w:rsidR="00866650" w:rsidRDefault="00866650" w:rsidP="0086665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6D9EBB" w14:textId="77777777" w:rsidR="00866650" w:rsidRDefault="00866650" w:rsidP="00866650">
            <w:pPr>
              <w:pStyle w:val="TAL"/>
              <w:rPr>
                <w:rFonts w:cs="Arial"/>
                <w:szCs w:val="18"/>
              </w:rPr>
            </w:pPr>
          </w:p>
        </w:tc>
      </w:tr>
      <w:tr w:rsidR="00866650" w14:paraId="4D06C2C2"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6D07F540" w14:textId="77777777" w:rsidR="00866650" w:rsidRDefault="00866650" w:rsidP="0086665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558960D" w14:textId="77777777" w:rsidR="00866650" w:rsidRDefault="00866650" w:rsidP="0086665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2817007" w14:textId="77777777" w:rsidR="00866650" w:rsidRDefault="00866650" w:rsidP="008666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B38753"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5B3945" w14:textId="77777777" w:rsidR="00866650" w:rsidRDefault="00866650" w:rsidP="0086665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AB0D5CB" w14:textId="77777777" w:rsidR="00866650" w:rsidRDefault="00866650" w:rsidP="00866650">
            <w:pPr>
              <w:pStyle w:val="TAL"/>
              <w:rPr>
                <w:rFonts w:cs="Arial"/>
                <w:szCs w:val="18"/>
              </w:rPr>
            </w:pPr>
          </w:p>
        </w:tc>
      </w:tr>
      <w:tr w:rsidR="00866650" w14:paraId="48EA1CCC"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176A698A" w14:textId="77777777" w:rsidR="00866650" w:rsidRDefault="00866650" w:rsidP="0086665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85F9D89" w14:textId="77777777" w:rsidR="00866650" w:rsidRDefault="00866650" w:rsidP="00866650">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372B78C5" w14:textId="77777777" w:rsidR="00866650" w:rsidRDefault="00866650" w:rsidP="0086665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9C4FBE7" w14:textId="77777777" w:rsidR="00866650" w:rsidRDefault="00866650" w:rsidP="0086665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009AB2" w14:textId="77777777" w:rsidR="00866650" w:rsidRDefault="00866650" w:rsidP="00866650">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733B66F8" w14:textId="77777777" w:rsidR="00866650" w:rsidRDefault="00866650" w:rsidP="00866650">
            <w:pPr>
              <w:pStyle w:val="TAL"/>
              <w:rPr>
                <w:rFonts w:cs="Arial"/>
                <w:szCs w:val="18"/>
              </w:rPr>
            </w:pPr>
          </w:p>
        </w:tc>
      </w:tr>
      <w:tr w:rsidR="00866650" w14:paraId="4216DC7E"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585F9CBE" w14:textId="77777777" w:rsidR="00866650" w:rsidRDefault="00866650" w:rsidP="0086665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0D0EAC" w14:textId="77777777" w:rsidR="00866650" w:rsidRDefault="00866650" w:rsidP="0086665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AF8BAAA"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E1853"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7F8B4" w14:textId="77777777" w:rsidR="00866650" w:rsidRDefault="00866650" w:rsidP="0086665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52CCEFB" w14:textId="77777777" w:rsidR="00866650" w:rsidRDefault="00866650" w:rsidP="0086665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530D58DC" w14:textId="77777777" w:rsidR="00866650" w:rsidRDefault="00866650" w:rsidP="00866650">
            <w:pPr>
              <w:pStyle w:val="TAL"/>
              <w:rPr>
                <w:rFonts w:cs="Arial"/>
                <w:szCs w:val="18"/>
              </w:rPr>
            </w:pPr>
          </w:p>
        </w:tc>
      </w:tr>
      <w:tr w:rsidR="00866650" w14:paraId="2C64F46E"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215AF2F" w14:textId="77777777" w:rsidR="00866650" w:rsidRDefault="00866650" w:rsidP="00866650">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14EE56A6" w14:textId="77777777" w:rsidR="00866650" w:rsidRDefault="00866650" w:rsidP="0086665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7ED71B"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0EE527"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79C171" w14:textId="77777777" w:rsidR="00866650" w:rsidRDefault="00866650" w:rsidP="0086665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AFECF56" w14:textId="77777777" w:rsidR="00866650" w:rsidRDefault="00866650" w:rsidP="00866650">
            <w:pPr>
              <w:pStyle w:val="TAL"/>
              <w:rPr>
                <w:rFonts w:cs="Arial"/>
                <w:szCs w:val="18"/>
              </w:rPr>
            </w:pPr>
          </w:p>
        </w:tc>
      </w:tr>
      <w:tr w:rsidR="00866650" w14:paraId="0D5B932C"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3801DFCD" w14:textId="77777777" w:rsidR="00866650" w:rsidRDefault="00866650" w:rsidP="0086665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F38C05" w14:textId="77777777" w:rsidR="00866650" w:rsidRDefault="00866650" w:rsidP="0086665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C4F7FC6" w14:textId="77777777" w:rsidR="00866650" w:rsidRDefault="00866650" w:rsidP="0086665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0E58E40" w14:textId="77777777" w:rsidR="00866650" w:rsidRDefault="00866650" w:rsidP="0086665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8ECD06" w14:textId="77777777" w:rsidR="00866650" w:rsidRDefault="00866650" w:rsidP="0086665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E5C1341" w14:textId="77777777" w:rsidR="00866650" w:rsidRDefault="00866650" w:rsidP="00866650">
            <w:pPr>
              <w:pStyle w:val="TAL"/>
              <w:rPr>
                <w:rFonts w:cs="Arial"/>
                <w:szCs w:val="18"/>
              </w:rPr>
            </w:pPr>
          </w:p>
        </w:tc>
      </w:tr>
      <w:tr w:rsidR="00866650" w14:paraId="3BACD58C"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D29AF17" w14:textId="77777777" w:rsidR="00866650" w:rsidRDefault="00866650" w:rsidP="00866650">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32ED05D" w14:textId="77777777" w:rsidR="00866650" w:rsidRDefault="00866650" w:rsidP="0086665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5FC2C72" w14:textId="77777777" w:rsidR="00866650" w:rsidRDefault="00866650" w:rsidP="008666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41CEC8" w14:textId="77777777" w:rsidR="00866650" w:rsidRDefault="00866650" w:rsidP="008666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A69F6F" w14:textId="77777777" w:rsidR="00866650" w:rsidRDefault="00866650" w:rsidP="00866650">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343F1175" w14:textId="77777777" w:rsidR="00866650" w:rsidRDefault="00866650" w:rsidP="0086665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8D8ED1" w14:textId="77777777" w:rsidR="00866650" w:rsidRDefault="00866650" w:rsidP="00866650">
            <w:pPr>
              <w:pStyle w:val="TAL"/>
              <w:rPr>
                <w:rFonts w:cs="Arial"/>
                <w:szCs w:val="18"/>
              </w:rPr>
            </w:pPr>
            <w:r>
              <w:rPr>
                <w:rFonts w:cs="Arial" w:hint="eastAsia"/>
                <w:szCs w:val="18"/>
                <w:lang w:eastAsia="zh-CN"/>
              </w:rPr>
              <w:t>MAPDU</w:t>
            </w:r>
          </w:p>
        </w:tc>
      </w:tr>
      <w:tr w:rsidR="00866650" w14:paraId="45685113"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70892BCE" w14:textId="77777777" w:rsidR="00866650" w:rsidRDefault="00866650" w:rsidP="0086665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6276C5" w14:textId="77777777" w:rsidR="00866650" w:rsidRDefault="00866650" w:rsidP="0086665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1734400"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48513"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1F1E8" w14:textId="77777777" w:rsidR="00866650" w:rsidRDefault="00866650" w:rsidP="0086665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45A4079" w14:textId="77777777" w:rsidR="00866650" w:rsidRDefault="00866650" w:rsidP="00866650">
            <w:pPr>
              <w:pStyle w:val="TAL"/>
              <w:rPr>
                <w:rFonts w:cs="Arial"/>
                <w:szCs w:val="18"/>
              </w:rPr>
            </w:pPr>
          </w:p>
        </w:tc>
      </w:tr>
      <w:tr w:rsidR="00866650" w14:paraId="08699F9C"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4DFB2E21" w14:textId="77777777" w:rsidR="00866650" w:rsidRDefault="00866650" w:rsidP="0086665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82574DE" w14:textId="77777777" w:rsidR="00866650" w:rsidRDefault="00866650" w:rsidP="0086665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0012A10"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B7713F"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031A9" w14:textId="77777777" w:rsidR="00866650" w:rsidRDefault="00866650" w:rsidP="0086665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7FE0DF1" w14:textId="77777777" w:rsidR="00866650" w:rsidRDefault="00866650" w:rsidP="00866650">
            <w:pPr>
              <w:pStyle w:val="TAL"/>
              <w:rPr>
                <w:rFonts w:cs="Arial"/>
                <w:szCs w:val="18"/>
              </w:rPr>
            </w:pPr>
          </w:p>
        </w:tc>
      </w:tr>
      <w:tr w:rsidR="00866650" w14:paraId="305332D6"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571CDAF8" w14:textId="77777777" w:rsidR="00866650" w:rsidRDefault="00866650" w:rsidP="0086665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90937E2" w14:textId="77777777" w:rsidR="00866650" w:rsidRDefault="00866650" w:rsidP="0086665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B1A022"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5919AF"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B268B" w14:textId="77777777" w:rsidR="00866650" w:rsidRDefault="00866650" w:rsidP="00866650">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7F425F69" w14:textId="77777777" w:rsidR="00866650" w:rsidRDefault="00866650" w:rsidP="00866650">
            <w:pPr>
              <w:pStyle w:val="TAL"/>
              <w:rPr>
                <w:rFonts w:cs="Arial"/>
                <w:szCs w:val="18"/>
              </w:rPr>
            </w:pPr>
          </w:p>
        </w:tc>
      </w:tr>
      <w:tr w:rsidR="00866650" w14:paraId="6C1B36CC"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2D2009B" w14:textId="77777777" w:rsidR="00866650" w:rsidRDefault="00866650" w:rsidP="0086665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D6DEB03" w14:textId="77777777" w:rsidR="00866650" w:rsidRDefault="00866650" w:rsidP="0086665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CDDAE7B"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B6DBD"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DC952" w14:textId="77777777" w:rsidR="00866650" w:rsidRDefault="00866650" w:rsidP="0086665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0912A93" w14:textId="77777777" w:rsidR="00866650" w:rsidRDefault="00866650" w:rsidP="00866650">
            <w:pPr>
              <w:pStyle w:val="TAL"/>
              <w:rPr>
                <w:rFonts w:cs="Arial"/>
                <w:szCs w:val="18"/>
              </w:rPr>
            </w:pPr>
          </w:p>
        </w:tc>
      </w:tr>
      <w:tr w:rsidR="00866650" w14:paraId="13E55F88"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6B121170" w14:textId="77777777" w:rsidR="00866650" w:rsidRDefault="00866650" w:rsidP="0086665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33F418" w14:textId="77777777" w:rsidR="00866650" w:rsidRDefault="00866650" w:rsidP="0086665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2800AD" w14:textId="77777777" w:rsidR="00866650" w:rsidRDefault="00866650" w:rsidP="008666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AEE362"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60E3A" w14:textId="77777777" w:rsidR="00866650" w:rsidRDefault="00866650" w:rsidP="00866650">
            <w:pPr>
              <w:pStyle w:val="TAL"/>
              <w:rPr>
                <w:rFonts w:cs="Arial"/>
                <w:szCs w:val="18"/>
              </w:rPr>
            </w:pPr>
            <w:r>
              <w:rPr>
                <w:rFonts w:cs="Arial"/>
                <w:szCs w:val="18"/>
              </w:rPr>
              <w:t xml:space="preserve">Additional UE location. </w:t>
            </w:r>
          </w:p>
          <w:p w14:paraId="046CA8EE" w14:textId="77777777" w:rsidR="00866650" w:rsidRDefault="00866650" w:rsidP="0086665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57996E7A" w14:textId="77777777" w:rsidR="00866650" w:rsidRDefault="00866650" w:rsidP="00866650">
            <w:pPr>
              <w:pStyle w:val="TAL"/>
              <w:rPr>
                <w:rFonts w:cs="Arial"/>
                <w:szCs w:val="18"/>
              </w:rPr>
            </w:pPr>
            <w:r>
              <w:rPr>
                <w:rFonts w:cs="Arial"/>
                <w:szCs w:val="18"/>
              </w:rPr>
              <w:t xml:space="preserve">When present, it shall contain: </w:t>
            </w:r>
          </w:p>
          <w:p w14:paraId="34302B1E" w14:textId="77777777" w:rsidR="00866650" w:rsidRDefault="00866650" w:rsidP="0086665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6F2EDD9" w14:textId="77777777" w:rsidR="00866650" w:rsidRDefault="00866650" w:rsidP="0086665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09B7068" w14:textId="77777777" w:rsidR="00866650" w:rsidRDefault="00866650" w:rsidP="00866650">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633FFB4" w14:textId="77777777" w:rsidR="00866650" w:rsidRDefault="00866650" w:rsidP="00866650">
            <w:pPr>
              <w:pStyle w:val="TAL"/>
              <w:rPr>
                <w:rFonts w:cs="Arial"/>
                <w:szCs w:val="18"/>
              </w:rPr>
            </w:pPr>
          </w:p>
        </w:tc>
      </w:tr>
      <w:tr w:rsidR="00866650" w14:paraId="043169B3"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618E8E4A" w14:textId="77777777" w:rsidR="00866650" w:rsidRDefault="00866650" w:rsidP="0086665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4F59B54" w14:textId="77777777" w:rsidR="00866650" w:rsidRDefault="00866650" w:rsidP="008666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D54B550" w14:textId="77777777" w:rsidR="00866650" w:rsidRDefault="00866650" w:rsidP="0086665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5BCA90F" w14:textId="77777777" w:rsidR="00866650" w:rsidRDefault="00866650" w:rsidP="0086665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1AE8CF9" w14:textId="77777777" w:rsidR="00866650" w:rsidRDefault="00866650" w:rsidP="0086665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0631535" w14:textId="77777777" w:rsidR="00866650" w:rsidRDefault="00866650" w:rsidP="00866650">
            <w:pPr>
              <w:pStyle w:val="TAL"/>
              <w:rPr>
                <w:rFonts w:cs="Arial"/>
                <w:szCs w:val="18"/>
              </w:rPr>
            </w:pPr>
          </w:p>
        </w:tc>
      </w:tr>
      <w:tr w:rsidR="00866650" w14:paraId="7E50FD7A"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76B0AA87" w14:textId="77777777" w:rsidR="00866650" w:rsidRDefault="00866650" w:rsidP="0086665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28AE737" w14:textId="77777777" w:rsidR="00866650" w:rsidRDefault="00866650" w:rsidP="008666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5D511A7"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32A6D"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F93FA" w14:textId="77777777" w:rsidR="00866650" w:rsidRDefault="00866650" w:rsidP="00866650">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3ECCBBE" w14:textId="77777777" w:rsidR="00866650" w:rsidRDefault="00866650" w:rsidP="00866650">
            <w:pPr>
              <w:pStyle w:val="TAL"/>
              <w:rPr>
                <w:rFonts w:cs="Arial"/>
                <w:szCs w:val="18"/>
              </w:rPr>
            </w:pPr>
          </w:p>
        </w:tc>
      </w:tr>
      <w:tr w:rsidR="00866650" w14:paraId="5263CFB6"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4194023" w14:textId="77777777" w:rsidR="00866650" w:rsidRDefault="00866650" w:rsidP="0086665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7BE3A48" w14:textId="77777777" w:rsidR="00866650" w:rsidRDefault="00866650" w:rsidP="0086665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7CEC582"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BCE8B"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AF5475" w14:textId="77777777" w:rsidR="00866650" w:rsidRDefault="00866650" w:rsidP="00866650">
            <w:pPr>
              <w:pStyle w:val="TAL"/>
              <w:rPr>
                <w:rFonts w:cs="Arial"/>
                <w:szCs w:val="18"/>
              </w:rPr>
            </w:pPr>
            <w:r>
              <w:rPr>
                <w:rFonts w:cs="Arial"/>
                <w:szCs w:val="18"/>
              </w:rPr>
              <w:t>This IE shall be present if this information is received from the UE.</w:t>
            </w:r>
          </w:p>
          <w:p w14:paraId="0B47DB8F" w14:textId="77777777" w:rsidR="00866650" w:rsidRDefault="00866650" w:rsidP="0086665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EBEA243" w14:textId="77777777" w:rsidR="00866650" w:rsidRDefault="00866650" w:rsidP="00866650">
            <w:pPr>
              <w:pStyle w:val="TAL"/>
              <w:rPr>
                <w:rFonts w:cs="Arial"/>
                <w:szCs w:val="18"/>
              </w:rPr>
            </w:pPr>
          </w:p>
        </w:tc>
      </w:tr>
      <w:tr w:rsidR="00866650" w14:paraId="5C24530C"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5A245E1F" w14:textId="77777777" w:rsidR="00866650" w:rsidRDefault="00866650" w:rsidP="0086665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3B9F68" w14:textId="77777777" w:rsidR="00866650" w:rsidRDefault="00866650" w:rsidP="00866650">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5F31F2"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BF099" w14:textId="77777777" w:rsidR="00866650" w:rsidRDefault="00866650" w:rsidP="0086665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219F5B4" w14:textId="77777777" w:rsidR="00866650" w:rsidRDefault="00866650" w:rsidP="00866650">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38F39EE2" w14:textId="77777777" w:rsidR="00866650" w:rsidRDefault="00866650" w:rsidP="0086665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523092F" w14:textId="77777777" w:rsidR="00866650" w:rsidRDefault="00866650" w:rsidP="00866650">
            <w:pPr>
              <w:pStyle w:val="TAL"/>
              <w:rPr>
                <w:rFonts w:cs="Arial"/>
                <w:szCs w:val="18"/>
              </w:rPr>
            </w:pPr>
          </w:p>
        </w:tc>
      </w:tr>
      <w:tr w:rsidR="00866650" w14:paraId="231E85D1"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7892E0AD" w14:textId="77777777" w:rsidR="00866650" w:rsidRDefault="00866650" w:rsidP="0086665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C24D93" w14:textId="77777777" w:rsidR="00866650" w:rsidRDefault="00866650" w:rsidP="0086665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A26DCA3"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EB4A0F"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4EA34" w14:textId="77777777" w:rsidR="00866650" w:rsidRDefault="00866650" w:rsidP="00866650">
            <w:pPr>
              <w:pStyle w:val="TAL"/>
              <w:rPr>
                <w:rFonts w:cs="Arial"/>
                <w:szCs w:val="18"/>
              </w:rPr>
            </w:pPr>
            <w:r>
              <w:rPr>
                <w:rFonts w:cs="Arial"/>
                <w:szCs w:val="18"/>
              </w:rPr>
              <w:t xml:space="preserve">This IE shall be present, during an EPS to 5GS Idle mode mobility or handover using the N26 interface. </w:t>
            </w:r>
          </w:p>
          <w:p w14:paraId="4619B50A" w14:textId="77777777" w:rsidR="00866650" w:rsidRDefault="00866650" w:rsidP="0086665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3432CE7" w14:textId="77777777" w:rsidR="00866650" w:rsidRDefault="00866650" w:rsidP="00866650">
            <w:pPr>
              <w:pStyle w:val="TAL"/>
              <w:rPr>
                <w:rFonts w:cs="Arial"/>
                <w:szCs w:val="18"/>
              </w:rPr>
            </w:pPr>
          </w:p>
        </w:tc>
      </w:tr>
      <w:tr w:rsidR="00866650" w14:paraId="61C396C8"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65006BFB" w14:textId="77777777" w:rsidR="00866650" w:rsidRDefault="00866650" w:rsidP="0086665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C3B59D8" w14:textId="77777777" w:rsidR="00866650" w:rsidRDefault="00866650" w:rsidP="0086665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BF28F41"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6E9E02"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0940F" w14:textId="77777777" w:rsidR="00866650" w:rsidRDefault="00866650" w:rsidP="00866650">
            <w:pPr>
              <w:pStyle w:val="TAL"/>
              <w:rPr>
                <w:rFonts w:cs="Arial"/>
                <w:szCs w:val="18"/>
              </w:rPr>
            </w:pPr>
            <w:r>
              <w:rPr>
                <w:rFonts w:cs="Arial"/>
                <w:szCs w:val="18"/>
              </w:rPr>
              <w:t>This IE shall be present during an EPS to 5GS handover using N26 interface, to request the preparation of a handover of the PDU session.</w:t>
            </w:r>
          </w:p>
          <w:p w14:paraId="722CDB6A" w14:textId="77777777" w:rsidR="00866650" w:rsidRDefault="00866650" w:rsidP="0086665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DEA54CA" w14:textId="77777777" w:rsidR="00866650" w:rsidRDefault="00866650" w:rsidP="00866650">
            <w:pPr>
              <w:pStyle w:val="TAL"/>
              <w:rPr>
                <w:rFonts w:cs="Arial"/>
                <w:szCs w:val="18"/>
              </w:rPr>
            </w:pPr>
          </w:p>
        </w:tc>
      </w:tr>
      <w:tr w:rsidR="00866650" w14:paraId="067D2693"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277C68D9" w14:textId="77777777" w:rsidR="00866650" w:rsidRDefault="00866650" w:rsidP="00866650">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ACF1FC6" w14:textId="77777777" w:rsidR="00866650" w:rsidRDefault="00866650" w:rsidP="0086665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702F20E" w14:textId="77777777" w:rsidR="00866650" w:rsidRDefault="00866650" w:rsidP="0086665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70CD821" w14:textId="77777777" w:rsidR="00866650" w:rsidRDefault="00866650" w:rsidP="0086665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2CC4A0D" w14:textId="77777777" w:rsidR="00866650" w:rsidRDefault="00866650" w:rsidP="0086665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24182F3" w14:textId="77777777" w:rsidR="00866650" w:rsidRDefault="00866650" w:rsidP="00866650">
            <w:pPr>
              <w:pStyle w:val="TAL"/>
              <w:rPr>
                <w:rFonts w:cs="Arial"/>
                <w:szCs w:val="18"/>
              </w:rPr>
            </w:pPr>
          </w:p>
          <w:p w14:paraId="5649A741" w14:textId="77777777" w:rsidR="00866650" w:rsidRDefault="00866650" w:rsidP="00866650">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2A246A6" w14:textId="77777777" w:rsidR="00866650" w:rsidRDefault="00866650" w:rsidP="00866650">
            <w:pPr>
              <w:pStyle w:val="TAL"/>
              <w:rPr>
                <w:rFonts w:cs="Arial"/>
                <w:szCs w:val="18"/>
              </w:rPr>
            </w:pPr>
          </w:p>
        </w:tc>
      </w:tr>
      <w:tr w:rsidR="00866650" w14:paraId="5C1B0442"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A3D87D5" w14:textId="77777777" w:rsidR="00866650" w:rsidRDefault="00866650" w:rsidP="0086665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590B338" w14:textId="77777777" w:rsidR="00866650" w:rsidRDefault="00866650" w:rsidP="0086665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B385810" w14:textId="77777777" w:rsidR="00866650" w:rsidRDefault="00866650" w:rsidP="008666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974D3B"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7AAE19" w14:textId="77777777" w:rsidR="00866650" w:rsidRDefault="00866650" w:rsidP="00866650">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B75AA82" w14:textId="77777777" w:rsidR="00866650" w:rsidRDefault="00866650" w:rsidP="00866650">
            <w:pPr>
              <w:pStyle w:val="TAL"/>
              <w:rPr>
                <w:rFonts w:cs="Arial"/>
                <w:szCs w:val="18"/>
              </w:rPr>
            </w:pPr>
          </w:p>
        </w:tc>
      </w:tr>
      <w:tr w:rsidR="00866650" w14:paraId="6D68C519"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137F3950" w14:textId="77777777" w:rsidR="00866650" w:rsidRDefault="00866650" w:rsidP="0086665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2C663AB" w14:textId="77777777" w:rsidR="00866650" w:rsidRDefault="00866650" w:rsidP="0086665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FEA5409" w14:textId="77777777" w:rsidR="00866650" w:rsidRDefault="00866650" w:rsidP="0086665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BA6D0F6" w14:textId="77777777" w:rsidR="00866650" w:rsidRDefault="00866650" w:rsidP="0086665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9AB323B" w14:textId="77777777" w:rsidR="00866650" w:rsidRDefault="00866650" w:rsidP="0086665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7B2B224" w14:textId="77777777" w:rsidR="00866650" w:rsidRDefault="00866650" w:rsidP="00866650">
            <w:pPr>
              <w:pStyle w:val="TAL"/>
              <w:rPr>
                <w:rFonts w:cs="Arial"/>
                <w:szCs w:val="18"/>
              </w:rPr>
            </w:pPr>
          </w:p>
        </w:tc>
      </w:tr>
      <w:tr w:rsidR="00866650" w14:paraId="24A6EC84"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675E4EDC" w14:textId="77777777" w:rsidR="00866650" w:rsidRDefault="00866650" w:rsidP="0086665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80434A6" w14:textId="77777777" w:rsidR="00866650" w:rsidRDefault="00866650" w:rsidP="0086665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4649F45"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3EE12C"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513D48" w14:textId="77777777" w:rsidR="00866650" w:rsidRDefault="00866650" w:rsidP="0086665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DA8ED5E" w14:textId="77777777" w:rsidR="00866650" w:rsidRDefault="00866650" w:rsidP="00866650">
            <w:pPr>
              <w:pStyle w:val="TAL"/>
              <w:rPr>
                <w:rFonts w:cs="Arial"/>
                <w:szCs w:val="18"/>
              </w:rPr>
            </w:pPr>
          </w:p>
        </w:tc>
      </w:tr>
      <w:tr w:rsidR="00866650" w14:paraId="6DEBB845"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32CC54BA" w14:textId="77777777" w:rsidR="00866650" w:rsidRDefault="00866650" w:rsidP="0086665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3DB3611" w14:textId="77777777" w:rsidR="00866650" w:rsidRDefault="00866650" w:rsidP="0086665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BB6037D"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B0C008"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C3C2DB" w14:textId="77777777" w:rsidR="00866650" w:rsidRDefault="00866650" w:rsidP="0086665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C171E22" w14:textId="77777777" w:rsidR="00866650" w:rsidRDefault="00866650" w:rsidP="00866650">
            <w:pPr>
              <w:pStyle w:val="TAL"/>
              <w:rPr>
                <w:rFonts w:cs="Arial"/>
                <w:szCs w:val="18"/>
              </w:rPr>
            </w:pPr>
          </w:p>
        </w:tc>
      </w:tr>
      <w:tr w:rsidR="00866650" w14:paraId="04EB50A4"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7091892" w14:textId="77777777" w:rsidR="00866650" w:rsidRDefault="00866650" w:rsidP="0086665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0042EE" w14:textId="77777777" w:rsidR="00866650" w:rsidRDefault="00866650" w:rsidP="00866650">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C14462E" w14:textId="77777777" w:rsidR="00866650" w:rsidRDefault="00866650" w:rsidP="0086665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0D52282" w14:textId="77777777" w:rsidR="00866650" w:rsidRDefault="00866650" w:rsidP="00866650">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3B99D73A" w14:textId="77777777" w:rsidR="00866650" w:rsidRPr="00F8607F" w:rsidRDefault="00866650" w:rsidP="0086665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7E2AB9B" w14:textId="77777777" w:rsidR="00866650" w:rsidRDefault="00866650" w:rsidP="00866650">
            <w:pPr>
              <w:pStyle w:val="B1"/>
              <w:rPr>
                <w:rFonts w:ascii="Arial" w:hAnsi="Arial"/>
                <w:sz w:val="18"/>
              </w:rPr>
            </w:pPr>
            <w:r w:rsidRPr="00F8607F">
              <w:rPr>
                <w:rFonts w:ascii="Arial" w:hAnsi="Arial"/>
                <w:sz w:val="18"/>
              </w:rPr>
              <w:t>- First interaction with SMF.</w:t>
            </w:r>
          </w:p>
          <w:p w14:paraId="6DDE237C" w14:textId="77777777" w:rsidR="00866650" w:rsidRDefault="00866650" w:rsidP="0086665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E044581" w14:textId="77777777" w:rsidR="00866650" w:rsidRDefault="00866650" w:rsidP="00866650">
            <w:pPr>
              <w:pStyle w:val="TAL"/>
              <w:rPr>
                <w:rFonts w:cs="Arial"/>
                <w:szCs w:val="18"/>
              </w:rPr>
            </w:pPr>
          </w:p>
        </w:tc>
      </w:tr>
      <w:tr w:rsidR="00866650" w14:paraId="48882829"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528150E9" w14:textId="77777777" w:rsidR="00866650" w:rsidRDefault="00866650" w:rsidP="0086665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609D05D" w14:textId="77777777" w:rsidR="00866650" w:rsidRDefault="00866650" w:rsidP="0086665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18B51D6"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CF2E3F"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E06E0" w14:textId="77777777" w:rsidR="00866650" w:rsidRDefault="00866650" w:rsidP="0086665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3CA721A" w14:textId="77777777" w:rsidR="00866650" w:rsidRDefault="00866650" w:rsidP="00866650">
            <w:pPr>
              <w:pStyle w:val="TAL"/>
              <w:rPr>
                <w:rFonts w:cs="Arial"/>
                <w:szCs w:val="18"/>
              </w:rPr>
            </w:pPr>
          </w:p>
        </w:tc>
      </w:tr>
      <w:tr w:rsidR="00866650" w14:paraId="416DF58C"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2A798922" w14:textId="77777777" w:rsidR="00866650" w:rsidRDefault="00866650" w:rsidP="0086665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38EA7D5" w14:textId="77777777" w:rsidR="00866650" w:rsidRDefault="00866650" w:rsidP="0086665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2C95EFC" w14:textId="77777777" w:rsidR="00866650" w:rsidRDefault="00866650" w:rsidP="008666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4DC3C2"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BDDFD" w14:textId="77777777" w:rsidR="00866650" w:rsidRDefault="00866650" w:rsidP="0086665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B601E0F" w14:textId="77777777" w:rsidR="00866650" w:rsidRDefault="00866650" w:rsidP="00866650">
            <w:pPr>
              <w:pStyle w:val="TAL"/>
              <w:rPr>
                <w:rFonts w:cs="Arial"/>
                <w:szCs w:val="18"/>
              </w:rPr>
            </w:pPr>
          </w:p>
        </w:tc>
      </w:tr>
      <w:tr w:rsidR="00866650" w14:paraId="0AC8247A"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3271DC5E" w14:textId="77777777" w:rsidR="00866650" w:rsidRDefault="00866650" w:rsidP="0086665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51FDA30" w14:textId="77777777" w:rsidR="00866650" w:rsidRDefault="00866650" w:rsidP="0086665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2024DB0" w14:textId="77777777" w:rsidR="00866650" w:rsidRDefault="00866650" w:rsidP="008666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6B2224"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9AAAD" w14:textId="77777777" w:rsidR="00866650" w:rsidRDefault="00866650" w:rsidP="0086665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7E58265" w14:textId="77777777" w:rsidR="00866650" w:rsidRDefault="00866650" w:rsidP="00866650">
            <w:pPr>
              <w:pStyle w:val="TAL"/>
              <w:rPr>
                <w:rFonts w:cs="Arial"/>
                <w:szCs w:val="18"/>
              </w:rPr>
            </w:pPr>
          </w:p>
        </w:tc>
      </w:tr>
      <w:tr w:rsidR="00866650" w14:paraId="15087F8C"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3B2C103F" w14:textId="77777777" w:rsidR="00866650" w:rsidRDefault="00866650" w:rsidP="0086665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4781602" w14:textId="77777777" w:rsidR="00866650" w:rsidRDefault="00866650" w:rsidP="0086665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F10B64" w14:textId="77777777" w:rsidR="00866650" w:rsidRDefault="00866650" w:rsidP="008666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4ECBCE"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D5475" w14:textId="77777777" w:rsidR="00866650" w:rsidRDefault="00866650" w:rsidP="00866650">
            <w:pPr>
              <w:pStyle w:val="TAL"/>
              <w:rPr>
                <w:rFonts w:cs="Arial"/>
                <w:szCs w:val="18"/>
              </w:rPr>
            </w:pPr>
            <w:r>
              <w:rPr>
                <w:rFonts w:cs="Arial"/>
                <w:szCs w:val="18"/>
              </w:rPr>
              <w:t>The AMF may provide the indication when a PGW-C+SMF is selected to serve the PDU Session.</w:t>
            </w:r>
          </w:p>
          <w:p w14:paraId="3BCDF64E" w14:textId="77777777" w:rsidR="00866650" w:rsidRDefault="00866650" w:rsidP="00866650">
            <w:pPr>
              <w:pStyle w:val="TAL"/>
              <w:rPr>
                <w:rFonts w:cs="Arial"/>
                <w:szCs w:val="18"/>
              </w:rPr>
            </w:pPr>
          </w:p>
          <w:p w14:paraId="676ED418" w14:textId="77777777" w:rsidR="00866650" w:rsidRDefault="00866650" w:rsidP="0086665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1CB7AAE" w14:textId="77777777" w:rsidR="00866650" w:rsidRDefault="00866650" w:rsidP="00866650">
            <w:pPr>
              <w:pStyle w:val="TAL"/>
              <w:rPr>
                <w:rFonts w:cs="Arial"/>
                <w:szCs w:val="18"/>
              </w:rPr>
            </w:pPr>
          </w:p>
          <w:p w14:paraId="162E3683" w14:textId="77777777" w:rsidR="00866650" w:rsidRDefault="00866650" w:rsidP="00866650">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5EDF624" w14:textId="77777777" w:rsidR="00866650" w:rsidRDefault="00866650" w:rsidP="00866650">
            <w:pPr>
              <w:pStyle w:val="TAL"/>
              <w:rPr>
                <w:rFonts w:cs="Arial"/>
                <w:szCs w:val="18"/>
              </w:rPr>
            </w:pPr>
          </w:p>
        </w:tc>
      </w:tr>
      <w:tr w:rsidR="00866650" w14:paraId="49F25FAA"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211E7BE" w14:textId="77777777" w:rsidR="00866650" w:rsidRDefault="00866650" w:rsidP="0086665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3F41B40" w14:textId="77777777" w:rsidR="00866650" w:rsidRDefault="00866650" w:rsidP="0086665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C614B5" w14:textId="77777777" w:rsidR="00866650" w:rsidRDefault="00866650" w:rsidP="008666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1545E7" w14:textId="77777777" w:rsidR="00866650" w:rsidRDefault="00866650" w:rsidP="008666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277787" w14:textId="77777777" w:rsidR="00866650" w:rsidRDefault="00866650" w:rsidP="0086665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C2129E5" w14:textId="77777777" w:rsidR="00866650" w:rsidRDefault="00866650" w:rsidP="00866650">
            <w:pPr>
              <w:pStyle w:val="TAL"/>
              <w:rPr>
                <w:lang w:eastAsia="zh-CN"/>
              </w:rPr>
            </w:pPr>
            <w:r w:rsidRPr="004F2714">
              <w:rPr>
                <w:rFonts w:cs="Arial"/>
                <w:szCs w:val="18"/>
              </w:rPr>
              <w:t>When present, it shall be set as follows:</w:t>
            </w:r>
          </w:p>
          <w:p w14:paraId="5F510457" w14:textId="77777777" w:rsidR="00866650" w:rsidRDefault="00866650" w:rsidP="0086665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22068C1" w14:textId="77777777" w:rsidR="00866650" w:rsidRDefault="00866650" w:rsidP="0086665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05F8436" w14:textId="77777777" w:rsidR="00866650" w:rsidRDefault="00866650" w:rsidP="0086665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5FEC21" w14:textId="77777777" w:rsidR="00866650" w:rsidRDefault="00866650" w:rsidP="00866650">
            <w:pPr>
              <w:pStyle w:val="TAL"/>
              <w:rPr>
                <w:rFonts w:cs="Arial"/>
                <w:szCs w:val="18"/>
              </w:rPr>
            </w:pPr>
          </w:p>
        </w:tc>
      </w:tr>
      <w:tr w:rsidR="00866650" w14:paraId="2B0F79C9"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724CE701" w14:textId="77777777" w:rsidR="00866650" w:rsidRDefault="00866650" w:rsidP="0086665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B4700EF" w14:textId="77777777" w:rsidR="00866650" w:rsidRDefault="00866650" w:rsidP="0086665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DFB9622"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BB70DD"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5B84E" w14:textId="77777777" w:rsidR="00866650" w:rsidRDefault="00866650" w:rsidP="00866650">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43DC8970" w14:textId="77777777" w:rsidR="00866650" w:rsidRDefault="00866650" w:rsidP="0086665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E916653" w14:textId="77777777" w:rsidR="00866650" w:rsidRDefault="00866650" w:rsidP="00866650">
            <w:pPr>
              <w:pStyle w:val="TAL"/>
              <w:rPr>
                <w:rFonts w:cs="Arial"/>
                <w:szCs w:val="18"/>
              </w:rPr>
            </w:pPr>
          </w:p>
        </w:tc>
      </w:tr>
      <w:tr w:rsidR="00866650" w14:paraId="3E4C05B9"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BBFE2C6" w14:textId="77777777" w:rsidR="00866650" w:rsidRDefault="00866650" w:rsidP="00866650">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B6B75BC" w14:textId="77777777" w:rsidR="00866650" w:rsidRDefault="00866650" w:rsidP="0086665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49082CA" w14:textId="77777777" w:rsidR="00866650" w:rsidRDefault="00866650" w:rsidP="008666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F662E2" w14:textId="77777777" w:rsidR="00866650" w:rsidRDefault="00866650" w:rsidP="0086665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3C80B2" w14:textId="77777777" w:rsidR="00866650" w:rsidRDefault="00866650" w:rsidP="0086665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5D220B99" w14:textId="77777777" w:rsidR="00866650" w:rsidRDefault="00866650" w:rsidP="0086665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E23CBBD" w14:textId="77777777" w:rsidR="00866650" w:rsidRDefault="00866650" w:rsidP="00866650">
            <w:pPr>
              <w:pStyle w:val="TAL"/>
              <w:rPr>
                <w:rFonts w:cs="Arial"/>
                <w:szCs w:val="18"/>
              </w:rPr>
            </w:pPr>
          </w:p>
        </w:tc>
      </w:tr>
      <w:tr w:rsidR="00866650" w14:paraId="6836AA02"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058471FD" w14:textId="77777777" w:rsidR="00866650" w:rsidRDefault="00866650" w:rsidP="0086665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51599FA" w14:textId="77777777" w:rsidR="00866650" w:rsidRDefault="00866650" w:rsidP="008666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C0E5F5"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2D58C"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074B20" w14:textId="77777777" w:rsidR="00866650" w:rsidRDefault="00866650" w:rsidP="00866650">
            <w:pPr>
              <w:pStyle w:val="TAL"/>
              <w:rPr>
                <w:rFonts w:cs="Arial"/>
                <w:szCs w:val="18"/>
              </w:rPr>
            </w:pPr>
            <w:r>
              <w:rPr>
                <w:rFonts w:cs="Arial"/>
                <w:szCs w:val="18"/>
              </w:rPr>
              <w:t xml:space="preserve">This IE shall be present with the value "True", if </w:t>
            </w:r>
          </w:p>
          <w:p w14:paraId="58DA00B6" w14:textId="77777777" w:rsidR="00866650" w:rsidRDefault="00866650" w:rsidP="00866650">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3E5A2A26" w14:textId="77777777" w:rsidR="00866650" w:rsidRDefault="00866650" w:rsidP="00866650">
            <w:pPr>
              <w:pStyle w:val="TAL"/>
              <w:ind w:left="284" w:hanging="204"/>
              <w:rPr>
                <w:noProof/>
              </w:rPr>
            </w:pPr>
            <w:r>
              <w:rPr>
                <w:noProof/>
              </w:rPr>
              <w:t>-</w:t>
            </w:r>
            <w:r>
              <w:rPr>
                <w:noProof/>
              </w:rPr>
              <w:tab/>
              <w:t xml:space="preserve">Control Plane CIoT 5GS Optimisation is enabled for the PDU session </w:t>
            </w:r>
          </w:p>
          <w:p w14:paraId="240FBA17" w14:textId="77777777" w:rsidR="00866650" w:rsidRDefault="00866650" w:rsidP="0086665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A62C65F" w14:textId="77777777" w:rsidR="00866650" w:rsidRDefault="00866650" w:rsidP="00866650">
            <w:pPr>
              <w:pStyle w:val="TAL"/>
              <w:rPr>
                <w:rFonts w:cs="Arial"/>
                <w:szCs w:val="18"/>
              </w:rPr>
            </w:pPr>
          </w:p>
          <w:p w14:paraId="0A60DEF7" w14:textId="77777777" w:rsidR="00866650" w:rsidRDefault="00866650" w:rsidP="00866650">
            <w:pPr>
              <w:pStyle w:val="TAL"/>
              <w:rPr>
                <w:lang w:eastAsia="zh-CN"/>
              </w:rPr>
            </w:pPr>
            <w:r w:rsidRPr="004F2714">
              <w:rPr>
                <w:rFonts w:cs="Arial"/>
                <w:szCs w:val="18"/>
              </w:rPr>
              <w:t>When present, it shall be set as follows:</w:t>
            </w:r>
          </w:p>
          <w:p w14:paraId="415662E7" w14:textId="77777777" w:rsidR="00866650" w:rsidRPr="006E3917" w:rsidRDefault="00866650" w:rsidP="0086665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A1D0219" w14:textId="77777777" w:rsidR="00866650" w:rsidRPr="006E3917" w:rsidRDefault="00866650" w:rsidP="0086665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5E64C2E" w14:textId="77777777" w:rsidR="00866650" w:rsidRDefault="00866650" w:rsidP="0086665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05450B" w14:textId="77777777" w:rsidR="00866650" w:rsidRDefault="00866650" w:rsidP="00866650">
            <w:pPr>
              <w:pStyle w:val="TAL"/>
              <w:rPr>
                <w:rFonts w:cs="Arial"/>
                <w:szCs w:val="18"/>
              </w:rPr>
            </w:pPr>
            <w:r>
              <w:rPr>
                <w:rFonts w:cs="Arial"/>
                <w:szCs w:val="18"/>
              </w:rPr>
              <w:t>CPCIOT</w:t>
            </w:r>
          </w:p>
        </w:tc>
      </w:tr>
      <w:tr w:rsidR="00866650" w14:paraId="465F0AFB"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142507F7" w14:textId="77777777" w:rsidR="00866650" w:rsidRDefault="00866650" w:rsidP="0086665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BAF3E28" w14:textId="77777777" w:rsidR="00866650" w:rsidRDefault="00866650" w:rsidP="008666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F083E9" w14:textId="77777777" w:rsidR="00866650" w:rsidRDefault="00866650" w:rsidP="008666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015363" w14:textId="77777777" w:rsidR="00866650" w:rsidRDefault="00866650" w:rsidP="008666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903B0" w14:textId="77777777" w:rsidR="00866650" w:rsidRDefault="00866650" w:rsidP="0086665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13F4132" w14:textId="77777777" w:rsidR="00866650" w:rsidRDefault="00866650" w:rsidP="00866650">
            <w:pPr>
              <w:pStyle w:val="TAL"/>
              <w:rPr>
                <w:rFonts w:cs="Arial"/>
                <w:szCs w:val="18"/>
              </w:rPr>
            </w:pPr>
          </w:p>
          <w:p w14:paraId="72B4CEDD" w14:textId="77777777" w:rsidR="00866650" w:rsidRDefault="00866650" w:rsidP="00866650">
            <w:pPr>
              <w:pStyle w:val="TAL"/>
              <w:rPr>
                <w:lang w:eastAsia="zh-CN"/>
              </w:rPr>
            </w:pPr>
            <w:r w:rsidRPr="004F2714">
              <w:rPr>
                <w:rFonts w:cs="Arial"/>
                <w:szCs w:val="18"/>
              </w:rPr>
              <w:t>When present, it shall be set as follows:</w:t>
            </w:r>
          </w:p>
          <w:p w14:paraId="1D70DADE" w14:textId="77777777" w:rsidR="00866650" w:rsidRPr="009A7F11" w:rsidRDefault="00866650" w:rsidP="0086665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D8928EE" w14:textId="77777777" w:rsidR="00866650" w:rsidRPr="009A7F11" w:rsidRDefault="00866650" w:rsidP="0086665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1F3E15D" w14:textId="77777777" w:rsidR="00866650" w:rsidRDefault="00866650" w:rsidP="0086665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19A1BF" w14:textId="77777777" w:rsidR="00866650" w:rsidRDefault="00866650" w:rsidP="00866650">
            <w:pPr>
              <w:pStyle w:val="TAL"/>
              <w:rPr>
                <w:rFonts w:cs="Arial"/>
                <w:szCs w:val="18"/>
              </w:rPr>
            </w:pPr>
            <w:r>
              <w:rPr>
                <w:rFonts w:cs="Arial"/>
                <w:szCs w:val="18"/>
              </w:rPr>
              <w:t>CPCIOT</w:t>
            </w:r>
          </w:p>
        </w:tc>
      </w:tr>
      <w:tr w:rsidR="00866650" w14:paraId="704EA553"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47351CEB" w14:textId="77777777" w:rsidR="00866650" w:rsidRDefault="00866650" w:rsidP="00866650">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A34620" w14:textId="77777777" w:rsidR="00866650" w:rsidRDefault="00866650" w:rsidP="0086665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C622E7" w14:textId="77777777" w:rsidR="00866650" w:rsidRDefault="00866650" w:rsidP="008666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35B343" w14:textId="77777777" w:rsidR="00866650" w:rsidRDefault="00866650" w:rsidP="008666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2AE5C9" w14:textId="77777777" w:rsidR="00866650" w:rsidRDefault="00866650" w:rsidP="0086665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14:paraId="04BE1EB3" w14:textId="77777777" w:rsidR="00866650" w:rsidRDefault="00866650" w:rsidP="00866650">
            <w:pPr>
              <w:pStyle w:val="TAL"/>
              <w:rPr>
                <w:rFonts w:cs="Arial"/>
                <w:szCs w:val="18"/>
                <w:lang w:eastAsia="zh-CN"/>
              </w:rPr>
            </w:pPr>
            <w:r w:rsidRPr="004F2714">
              <w:rPr>
                <w:rFonts w:cs="Arial"/>
                <w:szCs w:val="18"/>
              </w:rPr>
              <w:t>When present, it shall be set as follows:</w:t>
            </w:r>
          </w:p>
          <w:p w14:paraId="0CAC61DE" w14:textId="77777777" w:rsidR="00866650" w:rsidRDefault="00866650" w:rsidP="0086665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C3334E6" w14:textId="77777777" w:rsidR="00866650" w:rsidRDefault="00866650" w:rsidP="0086665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3813EAF" w14:textId="77777777" w:rsidR="00866650" w:rsidRDefault="00866650" w:rsidP="00866650">
            <w:pPr>
              <w:pStyle w:val="TAL"/>
              <w:rPr>
                <w:rFonts w:cs="Arial"/>
                <w:szCs w:val="18"/>
              </w:rPr>
            </w:pPr>
            <w:r>
              <w:rPr>
                <w:rFonts w:cs="Arial" w:hint="eastAsia"/>
                <w:szCs w:val="18"/>
                <w:lang w:eastAsia="zh-CN"/>
              </w:rPr>
              <w:t>MAPDU</w:t>
            </w:r>
          </w:p>
        </w:tc>
      </w:tr>
      <w:tr w:rsidR="00866650" w14:paraId="67DD22C7"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1429549F" w14:textId="77777777" w:rsidR="00866650" w:rsidRDefault="00866650" w:rsidP="0086665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0A007CB" w14:textId="77777777" w:rsidR="00866650" w:rsidRDefault="00866650" w:rsidP="0086665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657BAC7" w14:textId="77777777" w:rsidR="00866650" w:rsidRDefault="00866650" w:rsidP="008666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A561CC" w14:textId="77777777" w:rsidR="00866650" w:rsidRDefault="00866650" w:rsidP="008666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A5B277" w14:textId="77777777" w:rsidR="00866650" w:rsidRDefault="00866650" w:rsidP="0086665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4BC5387" w14:textId="77777777" w:rsidR="00866650" w:rsidRPr="00A85A6E" w:rsidRDefault="00866650" w:rsidP="00866650">
            <w:pPr>
              <w:pStyle w:val="TAL"/>
              <w:rPr>
                <w:rFonts w:cs="Arial"/>
                <w:szCs w:val="18"/>
                <w:lang w:eastAsia="zh-CN"/>
              </w:rPr>
            </w:pPr>
            <w:r w:rsidRPr="00A85A6E">
              <w:t>DTSSA</w:t>
            </w:r>
          </w:p>
        </w:tc>
      </w:tr>
      <w:tr w:rsidR="00866650" w14:paraId="7622D4F9" w14:textId="77777777" w:rsidTr="00866650">
        <w:trPr>
          <w:jc w:val="center"/>
        </w:trPr>
        <w:tc>
          <w:tcPr>
            <w:tcW w:w="1975" w:type="dxa"/>
            <w:tcBorders>
              <w:top w:val="single" w:sz="4" w:space="0" w:color="auto"/>
              <w:left w:val="single" w:sz="4" w:space="0" w:color="auto"/>
              <w:bottom w:val="single" w:sz="4" w:space="0" w:color="auto"/>
              <w:right w:val="single" w:sz="4" w:space="0" w:color="auto"/>
            </w:tcBorders>
          </w:tcPr>
          <w:p w14:paraId="298C2A19" w14:textId="77777777" w:rsidR="00866650" w:rsidRDefault="00866650" w:rsidP="0086665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137D9F3" w14:textId="77777777" w:rsidR="00866650" w:rsidRDefault="00866650" w:rsidP="0086665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6B10316" w14:textId="77777777" w:rsidR="00866650" w:rsidRDefault="00866650" w:rsidP="008666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D04B97" w14:textId="77777777" w:rsidR="00866650" w:rsidRDefault="00866650" w:rsidP="008666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F0DB09" w14:textId="27371EF5" w:rsidR="00866650" w:rsidRDefault="00866650" w:rsidP="00866650">
            <w:pPr>
              <w:pStyle w:val="TAL"/>
              <w:rPr>
                <w:rFonts w:cs="Arial"/>
                <w:szCs w:val="18"/>
                <w:lang w:eastAsia="zh-CN"/>
              </w:rPr>
            </w:pPr>
            <w:r>
              <w:rPr>
                <w:rFonts w:cs="Arial"/>
                <w:szCs w:val="18"/>
              </w:rPr>
              <w:t xml:space="preserve">This IE shall contain the identifier of the SM Context resource in the SMF or of the SM </w:t>
            </w:r>
            <w:del w:id="84" w:author="Bruno Landais" w:date="2019-07-25T10:55:00Z">
              <w:r w:rsidDel="0060654F">
                <w:rPr>
                  <w:rFonts w:cs="Arial"/>
                  <w:szCs w:val="18"/>
                </w:rPr>
                <w:delText>C</w:delText>
              </w:r>
            </w:del>
            <w:ins w:id="85" w:author="Bruno Landais" w:date="2019-07-25T10:55:00Z">
              <w:r w:rsidR="0060654F">
                <w:rPr>
                  <w:rFonts w:cs="Arial"/>
                  <w:szCs w:val="18"/>
                </w:rPr>
                <w:t>c</w:t>
              </w:r>
            </w:ins>
            <w:r>
              <w:rPr>
                <w:rFonts w:cs="Arial"/>
                <w:szCs w:val="18"/>
              </w:rPr>
              <w:t>ontext resource in the source I-SMF during I-SMF insertion or I-SMF change</w:t>
            </w:r>
            <w:ins w:id="86" w:author="Bruno Landais" w:date="2019-07-25T10:54:00Z">
              <w:r w:rsidR="0060654F">
                <w:rPr>
                  <w:rFonts w:cs="Arial"/>
                  <w:szCs w:val="18"/>
                </w:rPr>
                <w:t>/removal</w:t>
              </w:r>
            </w:ins>
            <w:r>
              <w:rPr>
                <w:rFonts w:cs="Arial"/>
                <w:szCs w:val="18"/>
              </w:rPr>
              <w:t xml:space="preserve"> respectively</w:t>
            </w:r>
            <w:ins w:id="87" w:author="Bruno Landais" w:date="2019-07-25T10:55:00Z">
              <w:r w:rsidR="0060654F">
                <w:rPr>
                  <w:rFonts w:cs="Arial"/>
                  <w:szCs w:val="18"/>
                </w:rPr>
                <w:t>, or of the SM context resource in the V-SMF during a V-SMF change</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70FD9C9" w14:textId="77777777" w:rsidR="00866650" w:rsidRPr="00A85A6E" w:rsidRDefault="00866650" w:rsidP="00866650">
            <w:pPr>
              <w:pStyle w:val="TAL"/>
              <w:rPr>
                <w:rFonts w:cs="Arial"/>
                <w:szCs w:val="18"/>
                <w:lang w:eastAsia="zh-CN"/>
              </w:rPr>
            </w:pPr>
            <w:r w:rsidRPr="00A85A6E">
              <w:t>DTSSA</w:t>
            </w:r>
          </w:p>
        </w:tc>
      </w:tr>
      <w:tr w:rsidR="002B64C1" w14:paraId="7E6BFC73" w14:textId="77777777" w:rsidTr="0077377C">
        <w:trPr>
          <w:jc w:val="center"/>
          <w:ins w:id="88" w:author="Bruno Landais" w:date="2019-07-25T10:50:00Z"/>
        </w:trPr>
        <w:tc>
          <w:tcPr>
            <w:tcW w:w="1975" w:type="dxa"/>
            <w:tcBorders>
              <w:top w:val="single" w:sz="4" w:space="0" w:color="auto"/>
              <w:left w:val="single" w:sz="4" w:space="0" w:color="auto"/>
              <w:bottom w:val="single" w:sz="4" w:space="0" w:color="auto"/>
              <w:right w:val="single" w:sz="4" w:space="0" w:color="auto"/>
            </w:tcBorders>
          </w:tcPr>
          <w:p w14:paraId="3E047026" w14:textId="1D5C0B22" w:rsidR="002B64C1" w:rsidRDefault="002B64C1" w:rsidP="002B64C1">
            <w:pPr>
              <w:pStyle w:val="TAL"/>
              <w:rPr>
                <w:ins w:id="89" w:author="Bruno Landais" w:date="2019-07-25T10:50:00Z"/>
                <w:lang w:eastAsia="zh-CN"/>
              </w:rPr>
            </w:pPr>
            <w:proofErr w:type="spellStart"/>
            <w:ins w:id="90" w:author="Bruno Landais" w:date="2019-07-25T10:50:00Z">
              <w:r>
                <w:t>upCnxState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B4F2577" w14:textId="6F23C61B" w:rsidR="002B64C1" w:rsidRDefault="002B64C1" w:rsidP="002B64C1">
            <w:pPr>
              <w:pStyle w:val="TAL"/>
              <w:rPr>
                <w:ins w:id="91" w:author="Bruno Landais" w:date="2019-07-25T10:50:00Z"/>
                <w:lang w:eastAsia="zh-CN"/>
              </w:rPr>
            </w:pPr>
            <w:proofErr w:type="spellStart"/>
            <w:ins w:id="92" w:author="Bruno Landais" w:date="2019-07-25T10:50:00Z">
              <w:r>
                <w:t>UpCnxState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365D20E5" w14:textId="4A73E0D6" w:rsidR="002B64C1" w:rsidRDefault="002B64C1" w:rsidP="002B64C1">
            <w:pPr>
              <w:pStyle w:val="TAC"/>
              <w:rPr>
                <w:ins w:id="93" w:author="Bruno Landais" w:date="2019-07-25T10:50:00Z"/>
                <w:lang w:eastAsia="zh-CN"/>
              </w:rPr>
            </w:pPr>
            <w:ins w:id="94" w:author="Bruno Landais" w:date="2019-07-25T10:50:00Z">
              <w:r>
                <w:t>C</w:t>
              </w:r>
            </w:ins>
          </w:p>
        </w:tc>
        <w:tc>
          <w:tcPr>
            <w:tcW w:w="663" w:type="dxa"/>
            <w:tcBorders>
              <w:top w:val="single" w:sz="4" w:space="0" w:color="auto"/>
              <w:left w:val="single" w:sz="4" w:space="0" w:color="auto"/>
              <w:bottom w:val="single" w:sz="4" w:space="0" w:color="auto"/>
              <w:right w:val="single" w:sz="4" w:space="0" w:color="auto"/>
            </w:tcBorders>
          </w:tcPr>
          <w:p w14:paraId="2DC3C2CA" w14:textId="5A85424A" w:rsidR="002B64C1" w:rsidRDefault="002B64C1" w:rsidP="002B64C1">
            <w:pPr>
              <w:pStyle w:val="TAL"/>
              <w:rPr>
                <w:ins w:id="95" w:author="Bruno Landais" w:date="2019-07-25T10:50:00Z"/>
                <w:lang w:eastAsia="zh-CN"/>
              </w:rPr>
            </w:pPr>
            <w:ins w:id="96" w:author="Bruno Landais" w:date="2019-07-25T10:50:00Z">
              <w:r>
                <w:t>0..1</w:t>
              </w:r>
            </w:ins>
          </w:p>
        </w:tc>
        <w:tc>
          <w:tcPr>
            <w:tcW w:w="4395" w:type="dxa"/>
            <w:tcBorders>
              <w:top w:val="single" w:sz="4" w:space="0" w:color="auto"/>
              <w:left w:val="single" w:sz="4" w:space="0" w:color="auto"/>
              <w:bottom w:val="single" w:sz="4" w:space="0" w:color="auto"/>
              <w:right w:val="single" w:sz="4" w:space="0" w:color="auto"/>
            </w:tcBorders>
          </w:tcPr>
          <w:p w14:paraId="4A1491CE" w14:textId="17FD5DAA" w:rsidR="002B64C1" w:rsidRDefault="002B64C1" w:rsidP="002B64C1">
            <w:pPr>
              <w:pStyle w:val="TAL"/>
              <w:rPr>
                <w:ins w:id="97" w:author="Bruno Landais" w:date="2019-07-25T10:50:00Z"/>
                <w:rFonts w:cs="Arial"/>
                <w:szCs w:val="18"/>
                <w:lang w:eastAsia="zh-CN"/>
              </w:rPr>
            </w:pPr>
            <w:ins w:id="98" w:author="Bruno Landais" w:date="2019-07-25T10:51:00Z">
              <w:r>
                <w:rPr>
                  <w:rFonts w:cs="Arial"/>
                  <w:szCs w:val="18"/>
                </w:rPr>
                <w:t>This IE shall be present to request the activation of the user plane connection of the PDU session</w:t>
              </w:r>
            </w:ins>
            <w:ins w:id="99" w:author="Bruno Landais" w:date="2019-07-25T10:52:00Z">
              <w:r>
                <w:rPr>
                  <w:rFonts w:cs="Arial"/>
                  <w:szCs w:val="18"/>
                </w:rPr>
                <w:t xml:space="preserve">, during a Service Request with an I-SMF insertion / change / removal, or with a V-SMF change (see </w:t>
              </w:r>
            </w:ins>
            <w:ins w:id="100" w:author="Bruno Landais" w:date="2019-07-25T10:51:00Z">
              <w:r>
                <w:rPr>
                  <w:rFonts w:cs="Arial"/>
                  <w:szCs w:val="18"/>
                </w:rPr>
                <w:t>clause</w:t>
              </w:r>
            </w:ins>
            <w:ins w:id="101" w:author="Bruno Landais" w:date="2019-07-25T10:52:00Z">
              <w:r>
                <w:rPr>
                  <w:rFonts w:cs="Arial"/>
                  <w:szCs w:val="18"/>
                </w:rPr>
                <w:t> </w:t>
              </w:r>
            </w:ins>
            <w:ins w:id="102" w:author="Bruno Landais" w:date="2019-07-25T10:51:00Z">
              <w:r>
                <w:rPr>
                  <w:rFonts w:cs="Arial"/>
                  <w:szCs w:val="18"/>
                </w:rPr>
                <w:t>5.2.2.2.x</w:t>
              </w:r>
            </w:ins>
            <w:ins w:id="103" w:author="Bruno Landais" w:date="2019-07-25T10:52:00Z">
              <w:r>
                <w:rPr>
                  <w:rFonts w:cs="Arial"/>
                  <w:szCs w:val="18"/>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122A5E2F" w14:textId="77777777" w:rsidR="002B64C1" w:rsidRPr="00A85A6E" w:rsidRDefault="002B64C1" w:rsidP="002B64C1">
            <w:pPr>
              <w:pStyle w:val="TAL"/>
              <w:rPr>
                <w:ins w:id="104" w:author="Bruno Landais" w:date="2019-07-25T10:50:00Z"/>
                <w:rFonts w:cs="Arial"/>
                <w:szCs w:val="18"/>
                <w:lang w:eastAsia="zh-CN"/>
              </w:rPr>
            </w:pPr>
            <w:ins w:id="105" w:author="Bruno Landais" w:date="2019-07-25T10:50:00Z">
              <w:r w:rsidRPr="00A85A6E">
                <w:t>DTSSA</w:t>
              </w:r>
            </w:ins>
          </w:p>
        </w:tc>
      </w:tr>
      <w:tr w:rsidR="00866650" w14:paraId="1868E64D" w14:textId="77777777" w:rsidTr="0086665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151564F" w14:textId="77777777" w:rsidR="00866650" w:rsidRDefault="00866650" w:rsidP="00866650">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0B57C409" w14:textId="7AEE52F3" w:rsidR="00866650" w:rsidRDefault="00866650" w:rsidP="00866650"/>
    <w:p w14:paraId="23F1323C" w14:textId="0B995DD0" w:rsidR="00866650" w:rsidRDefault="00866650" w:rsidP="00866650"/>
    <w:p w14:paraId="5BA9ECF5" w14:textId="77777777" w:rsidR="00866650" w:rsidRPr="006B5418" w:rsidRDefault="00866650" w:rsidP="00866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083941" w14:textId="77777777" w:rsidR="00866650" w:rsidRDefault="00866650" w:rsidP="00866650">
      <w:pPr>
        <w:pStyle w:val="Heading5"/>
      </w:pPr>
      <w:bookmarkStart w:id="106" w:name="_Toc11337885"/>
      <w:r>
        <w:lastRenderedPageBreak/>
        <w:t>6.1.6.2.3</w:t>
      </w:r>
      <w:r>
        <w:tab/>
        <w:t xml:space="preserve">Type: </w:t>
      </w:r>
      <w:proofErr w:type="spellStart"/>
      <w:r>
        <w:t>SMContextCreatedData</w:t>
      </w:r>
      <w:bookmarkEnd w:id="106"/>
      <w:proofErr w:type="spellEnd"/>
    </w:p>
    <w:p w14:paraId="73893DFD" w14:textId="77777777" w:rsidR="00866650" w:rsidRDefault="00866650" w:rsidP="00866650">
      <w:pPr>
        <w:pStyle w:val="TH"/>
      </w:pPr>
      <w:r>
        <w:rPr>
          <w:noProof/>
        </w:rPr>
        <w:t>Table </w:t>
      </w:r>
      <w:r>
        <w:t xml:space="preserve">6.1.6.2.3-1: </w:t>
      </w:r>
      <w:r>
        <w:rPr>
          <w:noProof/>
        </w:rPr>
        <w:t xml:space="preserve">Definition of type </w:t>
      </w:r>
      <w:proofErr w:type="spellStart"/>
      <w:r>
        <w:t>SmContextCreatedData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6650" w:rsidRPr="00FD48E5" w14:paraId="69E60955"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1C08C5" w14:textId="77777777" w:rsidR="00866650" w:rsidRDefault="00866650" w:rsidP="0086665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896322" w14:textId="77777777" w:rsidR="00866650" w:rsidRDefault="00866650" w:rsidP="00866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ACC2AD" w14:textId="77777777" w:rsidR="00866650" w:rsidRPr="007277D4" w:rsidRDefault="00866650" w:rsidP="008666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550F2" w14:textId="77777777" w:rsidR="00866650" w:rsidRDefault="00866650" w:rsidP="0086665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EF358B" w14:textId="77777777" w:rsidR="00866650" w:rsidRDefault="00866650" w:rsidP="00866650">
            <w:pPr>
              <w:pStyle w:val="TAH"/>
              <w:rPr>
                <w:rFonts w:cs="Arial"/>
                <w:szCs w:val="18"/>
              </w:rPr>
            </w:pPr>
            <w:r>
              <w:rPr>
                <w:rFonts w:cs="Arial"/>
                <w:szCs w:val="18"/>
              </w:rPr>
              <w:t>Description</w:t>
            </w:r>
          </w:p>
        </w:tc>
      </w:tr>
      <w:tr w:rsidR="00866650" w:rsidRPr="00FD48E5" w14:paraId="099EACF3"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3900FB30" w14:textId="77777777" w:rsidR="00866650" w:rsidRDefault="00866650" w:rsidP="00866650">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75B13D32" w14:textId="77777777" w:rsidR="00866650" w:rsidRDefault="00866650" w:rsidP="0086665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85A26C" w14:textId="77777777" w:rsidR="00866650" w:rsidRDefault="00866650" w:rsidP="008666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B4DB6E" w14:textId="77777777" w:rsidR="00866650" w:rsidRDefault="00866650" w:rsidP="008666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52EEC3" w14:textId="77777777" w:rsidR="00866650" w:rsidRDefault="00866650" w:rsidP="00866650">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URI of the H-SMF towards which the PDU session was established. </w:t>
            </w:r>
          </w:p>
        </w:tc>
      </w:tr>
      <w:tr w:rsidR="00866650" w:rsidRPr="00FD48E5" w14:paraId="29D6C49E"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275D8E5E" w14:textId="77777777" w:rsidR="00866650" w:rsidRDefault="00866650" w:rsidP="00866650">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B2B6671" w14:textId="77777777" w:rsidR="00866650" w:rsidRDefault="00866650" w:rsidP="00866650">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B05E307" w14:textId="77777777" w:rsidR="00866650" w:rsidRDefault="00866650" w:rsidP="008666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E3658D" w14:textId="77777777" w:rsidR="00866650" w:rsidRDefault="00866650" w:rsidP="008666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BB9C2E" w14:textId="77777777" w:rsidR="00866650" w:rsidRDefault="00866650" w:rsidP="00866650">
            <w:pPr>
              <w:pStyle w:val="TAL"/>
              <w:rPr>
                <w:rFonts w:cs="Arial"/>
                <w:szCs w:val="18"/>
              </w:rPr>
            </w:pPr>
            <w:r>
              <w:rPr>
                <w:rFonts w:cs="Arial"/>
                <w:szCs w:val="18"/>
              </w:rPr>
              <w:t xml:space="preserve">This IE shall be present, during an EPS to 5GS Idle mode mobility or handover using the N26 interface. </w:t>
            </w:r>
          </w:p>
          <w:p w14:paraId="11634EE8" w14:textId="77777777" w:rsidR="00866650" w:rsidRDefault="00866650" w:rsidP="00866650">
            <w:pPr>
              <w:pStyle w:val="TAL"/>
              <w:rPr>
                <w:rFonts w:cs="Arial"/>
                <w:szCs w:val="18"/>
              </w:rPr>
            </w:pPr>
            <w:r>
              <w:rPr>
                <w:rFonts w:cs="Arial"/>
                <w:szCs w:val="18"/>
              </w:rPr>
              <w:t xml:space="preserve">When present, it shall be set to the PDU Session ID. </w:t>
            </w:r>
          </w:p>
        </w:tc>
      </w:tr>
      <w:tr w:rsidR="00866650" w:rsidRPr="00FD48E5" w14:paraId="65ED37F7"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2F41ACED" w14:textId="77777777" w:rsidR="00866650" w:rsidRDefault="00866650" w:rsidP="00866650">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593DD8A" w14:textId="77777777" w:rsidR="00866650" w:rsidRDefault="00866650" w:rsidP="0086665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4A697A8" w14:textId="77777777" w:rsidR="00866650" w:rsidRDefault="00866650" w:rsidP="008666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4B510" w14:textId="77777777" w:rsidR="00866650" w:rsidRDefault="00866650" w:rsidP="008666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730705" w14:textId="77777777" w:rsidR="00866650" w:rsidRDefault="00866650" w:rsidP="00866650">
            <w:pPr>
              <w:pStyle w:val="TAL"/>
              <w:rPr>
                <w:rFonts w:cs="Arial"/>
                <w:szCs w:val="18"/>
              </w:rPr>
            </w:pPr>
            <w:r>
              <w:rPr>
                <w:rFonts w:cs="Arial"/>
                <w:szCs w:val="18"/>
              </w:rPr>
              <w:t>This IE shall be present during an EPS to 5GS Idle mode mobility or handover using the N26 interface.</w:t>
            </w:r>
          </w:p>
          <w:p w14:paraId="1EE12D59" w14:textId="77777777" w:rsidR="00866650" w:rsidRDefault="00866650" w:rsidP="00866650">
            <w:pPr>
              <w:pStyle w:val="TAL"/>
              <w:rPr>
                <w:rFonts w:cs="Arial"/>
                <w:szCs w:val="18"/>
              </w:rPr>
            </w:pPr>
            <w:r>
              <w:rPr>
                <w:rFonts w:cs="Arial"/>
                <w:szCs w:val="18"/>
              </w:rPr>
              <w:t>When present, it shall contain the S-NSSAI assigned to the PDU session.</w:t>
            </w:r>
          </w:p>
          <w:p w14:paraId="3F9583C7" w14:textId="77777777" w:rsidR="00866650" w:rsidRDefault="00866650" w:rsidP="00866650">
            <w:pPr>
              <w:pStyle w:val="TAL"/>
              <w:rPr>
                <w:rFonts w:cs="Arial"/>
                <w:szCs w:val="18"/>
              </w:rPr>
            </w:pPr>
            <w:r w:rsidRPr="00AB457A">
              <w:rPr>
                <w:rFonts w:cs="Arial" w:hint="eastAsia"/>
                <w:szCs w:val="18"/>
                <w:lang w:eastAsia="zh-CN"/>
              </w:rPr>
              <w:t>In Home-Routed roaming case, this IE shall contain the S-NSSAI for home PLMN.</w:t>
            </w:r>
          </w:p>
        </w:tc>
      </w:tr>
      <w:tr w:rsidR="00866650" w:rsidRPr="00FD48E5" w14:paraId="40FE87A7"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5888F44B" w14:textId="77777777" w:rsidR="00866650" w:rsidRDefault="00866650" w:rsidP="00866650">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910BADD" w14:textId="77777777" w:rsidR="00866650" w:rsidRDefault="00866650" w:rsidP="00866650">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31DD6D0E" w14:textId="77777777" w:rsidR="00866650" w:rsidRDefault="00866650" w:rsidP="008666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AD717A" w14:textId="77777777" w:rsidR="00866650" w:rsidRDefault="00866650" w:rsidP="008666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E7226D" w14:textId="77777777" w:rsidR="00866650" w:rsidRDefault="00866650" w:rsidP="00866650">
            <w:pPr>
              <w:pStyle w:val="TAL"/>
              <w:rPr>
                <w:rFonts w:cs="Arial"/>
                <w:szCs w:val="18"/>
              </w:rPr>
            </w:pPr>
            <w:r>
              <w:rPr>
                <w:rFonts w:cs="Arial"/>
                <w:szCs w:val="18"/>
              </w:rPr>
              <w:t>This IE shall be present if the SMF was requested to activate the user plane connection of the PDU session in the corresponding request.</w:t>
            </w:r>
          </w:p>
          <w:p w14:paraId="3C205F8D" w14:textId="0BC6D4F0" w:rsidR="00866650" w:rsidRDefault="00866650" w:rsidP="00866650">
            <w:pPr>
              <w:pStyle w:val="TAL"/>
              <w:rPr>
                <w:rFonts w:cs="Arial"/>
                <w:szCs w:val="18"/>
              </w:rPr>
            </w:pPr>
            <w:r>
              <w:rPr>
                <w:rFonts w:cs="Arial"/>
                <w:szCs w:val="18"/>
              </w:rPr>
              <w:t>When present, it shall be set as specified in clause</w:t>
            </w:r>
            <w:ins w:id="107" w:author="Bruno Landais" w:date="2019-07-25T10:49:00Z">
              <w:r w:rsidR="002B64C1">
                <w:rPr>
                  <w:rFonts w:cs="Arial"/>
                  <w:szCs w:val="18"/>
                </w:rPr>
                <w:t>s</w:t>
              </w:r>
            </w:ins>
            <w:r>
              <w:rPr>
                <w:rFonts w:cs="Arial"/>
                <w:szCs w:val="18"/>
              </w:rPr>
              <w:t xml:space="preserve"> 5.2.2.2.2</w:t>
            </w:r>
            <w:ins w:id="108" w:author="Bruno Landais" w:date="2019-07-25T10:49:00Z">
              <w:r w:rsidR="002B64C1">
                <w:rPr>
                  <w:rFonts w:cs="Arial"/>
                  <w:szCs w:val="18"/>
                </w:rPr>
                <w:t xml:space="preserve"> or 5.</w:t>
              </w:r>
            </w:ins>
            <w:ins w:id="109" w:author="Bruno Landais" w:date="2019-07-25T10:50:00Z">
              <w:r w:rsidR="002B64C1">
                <w:rPr>
                  <w:rFonts w:cs="Arial"/>
                  <w:szCs w:val="18"/>
                </w:rPr>
                <w:t>2.2.</w:t>
              </w:r>
              <w:proofErr w:type="gramStart"/>
              <w:r w:rsidR="002B64C1">
                <w:rPr>
                  <w:rFonts w:cs="Arial"/>
                  <w:szCs w:val="18"/>
                </w:rPr>
                <w:t>2.x</w:t>
              </w:r>
            </w:ins>
            <w:r>
              <w:rPr>
                <w:rFonts w:cs="Arial"/>
                <w:szCs w:val="18"/>
              </w:rPr>
              <w:t>.</w:t>
            </w:r>
            <w:proofErr w:type="gramEnd"/>
          </w:p>
        </w:tc>
      </w:tr>
      <w:tr w:rsidR="00866650" w:rsidRPr="00FD48E5" w14:paraId="1716BBC9"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7FA6ECED" w14:textId="77777777" w:rsidR="00866650" w:rsidRDefault="00866650" w:rsidP="00866650">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41DC4971" w14:textId="77777777" w:rsidR="00866650" w:rsidRDefault="00866650" w:rsidP="00866650">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AFA4BF1" w14:textId="77777777" w:rsidR="00866650" w:rsidRDefault="00866650" w:rsidP="008666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4038DD" w14:textId="77777777" w:rsidR="00866650" w:rsidRDefault="00866650" w:rsidP="008666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D247BB" w14:textId="77777777" w:rsidR="00866650" w:rsidRDefault="00866650" w:rsidP="00866650">
            <w:pPr>
              <w:pStyle w:val="TAL"/>
              <w:rPr>
                <w:rFonts w:cs="Arial"/>
                <w:szCs w:val="18"/>
              </w:rPr>
            </w:pPr>
            <w:r>
              <w:rPr>
                <w:rFonts w:cs="Arial"/>
                <w:szCs w:val="18"/>
              </w:rPr>
              <w:t xml:space="preserve">This IE shall be present if N2 SM Information needs to be sent to the AN. </w:t>
            </w:r>
          </w:p>
        </w:tc>
      </w:tr>
      <w:tr w:rsidR="00866650" w:rsidRPr="00FD48E5" w14:paraId="41F27320"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5E2EC23E" w14:textId="77777777" w:rsidR="00866650" w:rsidRDefault="00866650" w:rsidP="00866650">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42DEB584" w14:textId="77777777" w:rsidR="00866650" w:rsidRDefault="00866650" w:rsidP="00866650">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74E65F7E" w14:textId="77777777" w:rsidR="00866650" w:rsidRDefault="00866650" w:rsidP="0086665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EA5D1C" w14:textId="77777777" w:rsidR="00866650" w:rsidRDefault="00866650" w:rsidP="00866650">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02CA38" w14:textId="77777777" w:rsidR="00866650" w:rsidRDefault="00866650" w:rsidP="00866650">
            <w:pPr>
              <w:pStyle w:val="TAL"/>
              <w:rPr>
                <w:rFonts w:cs="Arial"/>
                <w:szCs w:val="18"/>
              </w:rPr>
            </w:pPr>
            <w:r>
              <w:rPr>
                <w:rFonts w:cs="Arial"/>
                <w:szCs w:val="18"/>
              </w:rPr>
              <w:t>This IE shall be present if "n2SmInfo" attribute is present.</w:t>
            </w:r>
          </w:p>
          <w:p w14:paraId="7C14B862" w14:textId="77777777" w:rsidR="00866650" w:rsidRDefault="00866650" w:rsidP="00866650">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866650" w:rsidRPr="00FD48E5" w14:paraId="76E6C3A3"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0D375F48" w14:textId="77777777" w:rsidR="00866650" w:rsidRDefault="00866650" w:rsidP="00866650">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4EF9AA" w14:textId="77777777" w:rsidR="00866650" w:rsidRDefault="00866650" w:rsidP="00866650">
            <w:pPr>
              <w:pStyle w:val="TAL"/>
            </w:pPr>
            <w:proofErr w:type="gramStart"/>
            <w:r>
              <w:rPr>
                <w:lang w:val="en-US"/>
              </w:rPr>
              <w:t>array(</w:t>
            </w:r>
            <w:proofErr w:type="spellStart"/>
            <w:proofErr w:type="gramEnd"/>
            <w:r>
              <w:rPr>
                <w:lang w:val="en-US"/>
              </w:rP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0CCC48E" w14:textId="77777777" w:rsidR="00866650" w:rsidRDefault="00866650" w:rsidP="008666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9D2E3D" w14:textId="77777777" w:rsidR="00866650" w:rsidRDefault="00866650" w:rsidP="0086665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03ABE9" w14:textId="77777777" w:rsidR="00866650" w:rsidRDefault="00866650" w:rsidP="00866650">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866650" w:rsidRPr="00FD48E5" w14:paraId="2074493E"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0DEC34B0" w14:textId="77777777" w:rsidR="00866650" w:rsidRDefault="00866650" w:rsidP="00866650">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39ADE9C7" w14:textId="77777777" w:rsidR="00866650" w:rsidRDefault="00866650" w:rsidP="00866650">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5FEE46B7" w14:textId="77777777" w:rsidR="00866650" w:rsidRDefault="00866650" w:rsidP="008666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1BC900" w14:textId="77777777" w:rsidR="00866650" w:rsidRDefault="00866650" w:rsidP="008666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FADBC4" w14:textId="77777777" w:rsidR="00866650" w:rsidRDefault="00866650" w:rsidP="00866650">
            <w:pPr>
              <w:pStyle w:val="TAL"/>
              <w:rPr>
                <w:rFonts w:cs="Arial"/>
                <w:szCs w:val="18"/>
              </w:rPr>
            </w:pPr>
            <w:r>
              <w:rPr>
                <w:rFonts w:cs="Arial"/>
                <w:szCs w:val="18"/>
              </w:rPr>
              <w:t>This IE shall be present if the SMF was requested to prepare an EPS to 5GS handover for the PDU session in the corresponding request.</w:t>
            </w:r>
          </w:p>
          <w:p w14:paraId="11CDD515" w14:textId="77777777" w:rsidR="00866650" w:rsidRDefault="00866650" w:rsidP="00866650">
            <w:pPr>
              <w:pStyle w:val="TAL"/>
              <w:rPr>
                <w:rFonts w:cs="Arial"/>
                <w:szCs w:val="18"/>
              </w:rPr>
            </w:pPr>
            <w:r>
              <w:rPr>
                <w:rFonts w:cs="Arial"/>
                <w:szCs w:val="18"/>
              </w:rPr>
              <w:t>When present, it shall be set as specified in clause 5.2.2.2.3.</w:t>
            </w:r>
          </w:p>
        </w:tc>
      </w:tr>
      <w:tr w:rsidR="00866650" w:rsidRPr="00FD48E5" w14:paraId="19DA6A92"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282A955C" w14:textId="77777777" w:rsidR="00866650" w:rsidRDefault="00866650" w:rsidP="00866650">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4B0A8FE" w14:textId="77777777" w:rsidR="00866650" w:rsidRDefault="00866650" w:rsidP="0086665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4FBF17" w14:textId="77777777" w:rsidR="00866650" w:rsidRDefault="00866650" w:rsidP="008666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628C46" w14:textId="77777777" w:rsidR="00866650" w:rsidRDefault="00866650" w:rsidP="008666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5F1A" w14:textId="77777777" w:rsidR="00866650" w:rsidRDefault="00866650" w:rsidP="00866650">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18C94416" w14:textId="77777777" w:rsidR="00866650" w:rsidRDefault="00866650" w:rsidP="00866650">
            <w:pPr>
              <w:pStyle w:val="TAL"/>
              <w:rPr>
                <w:rFonts w:cs="Arial"/>
                <w:szCs w:val="18"/>
              </w:rPr>
            </w:pPr>
          </w:p>
          <w:p w14:paraId="7C45B916" w14:textId="77777777" w:rsidR="00866650" w:rsidRDefault="00866650" w:rsidP="00866650">
            <w:pPr>
              <w:pStyle w:val="TAL"/>
              <w:rPr>
                <w:rFonts w:cs="Arial"/>
                <w:szCs w:val="18"/>
              </w:rPr>
            </w:pPr>
            <w:r>
              <w:rPr>
                <w:rFonts w:cs="Arial"/>
                <w:szCs w:val="18"/>
              </w:rPr>
              <w:t>When present, it shall contain the user's GPSI associated with the PDU session.</w:t>
            </w:r>
          </w:p>
        </w:tc>
      </w:tr>
      <w:tr w:rsidR="00866650" w14:paraId="4CDEC9AA"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6B3713F7" w14:textId="77777777" w:rsidR="00866650" w:rsidRPr="00793F63" w:rsidRDefault="00866650" w:rsidP="00866650">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B05DC06" w14:textId="77777777" w:rsidR="00866650" w:rsidRDefault="00866650" w:rsidP="008666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D69E3B" w14:textId="77777777" w:rsidR="00866650" w:rsidRDefault="00866650" w:rsidP="008666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12549" w14:textId="77777777" w:rsidR="00866650" w:rsidRDefault="00866650" w:rsidP="008666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803211" w14:textId="77777777" w:rsidR="00866650" w:rsidRDefault="00866650" w:rsidP="0086665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Context. </w:t>
            </w:r>
          </w:p>
          <w:p w14:paraId="480D9A21" w14:textId="77777777" w:rsidR="00866650" w:rsidRDefault="00866650" w:rsidP="00866650">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r>
      <w:tr w:rsidR="00866650" w14:paraId="0A4F3E23"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19EB6B42" w14:textId="77777777" w:rsidR="00866650" w:rsidRPr="00793F63" w:rsidRDefault="00866650" w:rsidP="0086665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77E770C" w14:textId="77777777" w:rsidR="00866650" w:rsidRDefault="00866650" w:rsidP="0086665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AA10C7" w14:textId="77777777" w:rsidR="00866650" w:rsidRDefault="00866650" w:rsidP="0086665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52813B" w14:textId="77777777" w:rsidR="00866650" w:rsidRDefault="00866650" w:rsidP="0086665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4346D3B" w14:textId="77777777" w:rsidR="00866650" w:rsidRDefault="00866650" w:rsidP="00866650">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866650" w14:paraId="71B363D7" w14:textId="77777777" w:rsidTr="00866650">
        <w:trPr>
          <w:jc w:val="center"/>
        </w:trPr>
        <w:tc>
          <w:tcPr>
            <w:tcW w:w="2090" w:type="dxa"/>
            <w:tcBorders>
              <w:top w:val="single" w:sz="4" w:space="0" w:color="auto"/>
              <w:left w:val="single" w:sz="4" w:space="0" w:color="auto"/>
              <w:bottom w:val="single" w:sz="4" w:space="0" w:color="auto"/>
              <w:right w:val="single" w:sz="4" w:space="0" w:color="auto"/>
            </w:tcBorders>
          </w:tcPr>
          <w:p w14:paraId="1D0F860E" w14:textId="77777777" w:rsidR="00866650" w:rsidRPr="00793F63" w:rsidRDefault="00866650" w:rsidP="00866650">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796898B" w14:textId="77777777" w:rsidR="00866650" w:rsidRDefault="00866650" w:rsidP="0086665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5279E1E" w14:textId="77777777" w:rsidR="00866650" w:rsidRDefault="00866650" w:rsidP="008666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E9D238" w14:textId="77777777" w:rsidR="00866650" w:rsidRDefault="00866650" w:rsidP="0086665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3288B6" w14:textId="77777777" w:rsidR="00866650" w:rsidRDefault="00866650" w:rsidP="00866650">
            <w:pPr>
              <w:pStyle w:val="TAL"/>
              <w:rPr>
                <w:rFonts w:cs="Arial"/>
                <w:szCs w:val="18"/>
              </w:rPr>
            </w:pPr>
            <w:r>
              <w:rPr>
                <w:rFonts w:cs="Arial"/>
                <w:szCs w:val="18"/>
              </w:rPr>
              <w:t xml:space="preserve">This IE shall be present if at least one optional feature defined in clause 6.1.8 is supported. </w:t>
            </w:r>
          </w:p>
        </w:tc>
      </w:tr>
    </w:tbl>
    <w:p w14:paraId="0A0A1204" w14:textId="77777777" w:rsidR="00866650" w:rsidRPr="00793F63" w:rsidRDefault="00866650" w:rsidP="00866650"/>
    <w:p w14:paraId="2D0D3B29" w14:textId="47BC981B" w:rsidR="00866650" w:rsidRDefault="00866650" w:rsidP="00866650">
      <w:pPr>
        <w:pStyle w:val="B2"/>
        <w:ind w:left="567" w:firstLine="0"/>
      </w:pPr>
    </w:p>
    <w:p w14:paraId="3141F094" w14:textId="77777777" w:rsidR="00866650" w:rsidRPr="006B5418" w:rsidRDefault="00866650" w:rsidP="00866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69595E" w14:textId="77777777" w:rsidR="00AC4B72" w:rsidRDefault="00AC4B72" w:rsidP="00AC4B72">
      <w:pPr>
        <w:pStyle w:val="Heading2"/>
      </w:pPr>
      <w:bookmarkStart w:id="110" w:name="_Toc11337952"/>
      <w:r>
        <w:t>A.2</w:t>
      </w:r>
      <w:r>
        <w:tab/>
      </w:r>
      <w:proofErr w:type="spellStart"/>
      <w:r>
        <w:t>Nsmf_PDUSession</w:t>
      </w:r>
      <w:proofErr w:type="spellEnd"/>
      <w:r>
        <w:t xml:space="preserve"> API</w:t>
      </w:r>
      <w:bookmarkEnd w:id="110"/>
    </w:p>
    <w:p w14:paraId="70965AB7" w14:textId="77777777" w:rsidR="00AC4B72" w:rsidRPr="002E5CBA" w:rsidRDefault="00AC4B72" w:rsidP="00AC4B72">
      <w:pPr>
        <w:pStyle w:val="PL"/>
        <w:rPr>
          <w:lang w:val="en-US"/>
        </w:rPr>
      </w:pPr>
      <w:r w:rsidRPr="002E5CBA">
        <w:rPr>
          <w:lang w:val="en-US"/>
        </w:rPr>
        <w:t>openapi: 3.0.0</w:t>
      </w:r>
    </w:p>
    <w:p w14:paraId="53230A27" w14:textId="77777777" w:rsidR="00AC4B72" w:rsidRPr="002E5CBA" w:rsidRDefault="00AC4B72" w:rsidP="00AC4B72">
      <w:pPr>
        <w:pStyle w:val="PL"/>
        <w:rPr>
          <w:lang w:val="en-US"/>
        </w:rPr>
      </w:pPr>
    </w:p>
    <w:p w14:paraId="024954C3" w14:textId="77777777" w:rsidR="00AC4B72" w:rsidRPr="002E5CBA" w:rsidRDefault="00AC4B72" w:rsidP="00AC4B72">
      <w:pPr>
        <w:pStyle w:val="PL"/>
        <w:rPr>
          <w:lang w:val="en-US"/>
        </w:rPr>
      </w:pPr>
      <w:r w:rsidRPr="002E5CBA">
        <w:rPr>
          <w:lang w:val="en-US"/>
        </w:rPr>
        <w:t>info:</w:t>
      </w:r>
    </w:p>
    <w:p w14:paraId="5245611B" w14:textId="77777777" w:rsidR="00AC4B72" w:rsidRPr="002E5CBA" w:rsidRDefault="00AC4B72" w:rsidP="00AC4B72">
      <w:pPr>
        <w:pStyle w:val="PL"/>
        <w:rPr>
          <w:lang w:val="en-US"/>
        </w:rPr>
      </w:pPr>
      <w:r w:rsidRPr="002E5CBA">
        <w:rPr>
          <w:lang w:val="en-US"/>
        </w:rPr>
        <w:t xml:space="preserve">  version: '</w:t>
      </w:r>
      <w:r>
        <w:rPr>
          <w:lang w:val="en-US"/>
        </w:rPr>
        <w:t>1.1.0.alpha-1</w:t>
      </w:r>
      <w:r w:rsidRPr="002E5CBA">
        <w:rPr>
          <w:lang w:val="en-US"/>
        </w:rPr>
        <w:t>'</w:t>
      </w:r>
    </w:p>
    <w:p w14:paraId="4AAB1F5A" w14:textId="77777777" w:rsidR="00AC4B72" w:rsidRPr="002E5CBA" w:rsidRDefault="00AC4B72" w:rsidP="00AC4B72">
      <w:pPr>
        <w:pStyle w:val="PL"/>
        <w:rPr>
          <w:lang w:val="en-US"/>
        </w:rPr>
      </w:pPr>
      <w:r w:rsidRPr="002E5CBA">
        <w:rPr>
          <w:lang w:val="en-US"/>
        </w:rPr>
        <w:t xml:space="preserve">  title: '</w:t>
      </w:r>
      <w:r>
        <w:rPr>
          <w:lang w:val="en-US"/>
        </w:rPr>
        <w:t>Nsmf_PDUSession</w:t>
      </w:r>
      <w:r w:rsidRPr="002E5CBA">
        <w:rPr>
          <w:lang w:val="en-US"/>
        </w:rPr>
        <w:t>'</w:t>
      </w:r>
    </w:p>
    <w:p w14:paraId="21DEA8AC" w14:textId="77777777" w:rsidR="00AC4B72" w:rsidRPr="00AC4B72" w:rsidRDefault="00AC4B72" w:rsidP="00AC4B72">
      <w:pPr>
        <w:pStyle w:val="PL"/>
      </w:pPr>
      <w:r w:rsidRPr="00EA441A">
        <w:t xml:space="preserve">  </w:t>
      </w:r>
      <w:r w:rsidRPr="00AC4B72">
        <w:t>description: |</w:t>
      </w:r>
    </w:p>
    <w:p w14:paraId="75F99451" w14:textId="77777777" w:rsidR="00AC4B72" w:rsidRPr="00AC4B72" w:rsidRDefault="00AC4B72" w:rsidP="00AC4B72">
      <w:pPr>
        <w:pStyle w:val="PL"/>
      </w:pPr>
      <w:r w:rsidRPr="00AC4B72">
        <w:t xml:space="preserve">    SMF PDU Session Service.</w:t>
      </w:r>
    </w:p>
    <w:p w14:paraId="02BBCC5C" w14:textId="77777777" w:rsidR="00AC4B72" w:rsidRDefault="00AC4B72" w:rsidP="00AC4B72">
      <w:pPr>
        <w:pStyle w:val="PL"/>
      </w:pPr>
      <w:r w:rsidRPr="00AC4B72">
        <w:t xml:space="preserve">    </w:t>
      </w:r>
      <w:r>
        <w:t>© 2019, 3GPP Organizational Partners (ARIB, ATIS, CCSA, ETSI, TSDSI, TTA, TTC).</w:t>
      </w:r>
    </w:p>
    <w:p w14:paraId="799B8C4E" w14:textId="77777777" w:rsidR="00AC4B72" w:rsidRPr="00AD1DC5" w:rsidRDefault="00AC4B72" w:rsidP="00AC4B72">
      <w:pPr>
        <w:pStyle w:val="PL"/>
      </w:pPr>
      <w:r>
        <w:t xml:space="preserve">    All rights reserved.</w:t>
      </w:r>
    </w:p>
    <w:p w14:paraId="5F6296F4" w14:textId="77777777" w:rsidR="00AC4B72" w:rsidRPr="006E3917" w:rsidRDefault="00AC4B72" w:rsidP="00AC4B72">
      <w:pPr>
        <w:pStyle w:val="PL"/>
      </w:pPr>
    </w:p>
    <w:p w14:paraId="29241EC6" w14:textId="644600E8" w:rsidR="00866650" w:rsidRDefault="00866650" w:rsidP="00866650">
      <w:pPr>
        <w:pStyle w:val="B2"/>
        <w:ind w:left="567" w:firstLine="0"/>
      </w:pPr>
    </w:p>
    <w:p w14:paraId="6C9D9E31" w14:textId="5A6F8796" w:rsidR="00AC4B72" w:rsidRDefault="00AC4B72" w:rsidP="00AC4B72">
      <w:pPr>
        <w:pStyle w:val="PL"/>
        <w:rPr>
          <w:lang w:val="en-US"/>
        </w:rPr>
      </w:pPr>
      <w:r w:rsidRPr="00AC4B72">
        <w:rPr>
          <w:lang w:val="en-US"/>
        </w:rPr>
        <w:t>[…]</w:t>
      </w:r>
    </w:p>
    <w:p w14:paraId="03B1670E" w14:textId="47CB243B" w:rsidR="00AC4B72" w:rsidRDefault="00AC4B72" w:rsidP="00AC4B72">
      <w:pPr>
        <w:pStyle w:val="PL"/>
        <w:rPr>
          <w:lang w:val="en-US"/>
        </w:rPr>
      </w:pPr>
    </w:p>
    <w:p w14:paraId="2C4E7F05" w14:textId="77777777" w:rsidR="00AC4B72" w:rsidRPr="002E5CBA" w:rsidRDefault="00AC4B72" w:rsidP="00AC4B72">
      <w:pPr>
        <w:pStyle w:val="PL"/>
        <w:rPr>
          <w:lang w:val="en-US"/>
        </w:rPr>
      </w:pPr>
      <w:r w:rsidRPr="002E5CBA">
        <w:rPr>
          <w:lang w:val="en-US"/>
        </w:rPr>
        <w:t xml:space="preserve">    SmContextCreateData:</w:t>
      </w:r>
    </w:p>
    <w:p w14:paraId="5A6BAB59" w14:textId="77777777" w:rsidR="00AC4B72" w:rsidRPr="002E5CBA" w:rsidRDefault="00AC4B72" w:rsidP="00AC4B72">
      <w:pPr>
        <w:pStyle w:val="PL"/>
        <w:rPr>
          <w:lang w:val="en-US"/>
        </w:rPr>
      </w:pPr>
      <w:r w:rsidRPr="002E5CBA">
        <w:rPr>
          <w:lang w:val="en-US"/>
        </w:rPr>
        <w:t xml:space="preserve">      type: object</w:t>
      </w:r>
    </w:p>
    <w:p w14:paraId="6F994893" w14:textId="77777777" w:rsidR="00AC4B72" w:rsidRPr="002E5CBA" w:rsidRDefault="00AC4B72" w:rsidP="00AC4B72">
      <w:pPr>
        <w:pStyle w:val="PL"/>
        <w:rPr>
          <w:lang w:val="en-US"/>
        </w:rPr>
      </w:pPr>
      <w:r w:rsidRPr="002E5CBA">
        <w:rPr>
          <w:lang w:val="en-US"/>
        </w:rPr>
        <w:t xml:space="preserve">      properties:</w:t>
      </w:r>
    </w:p>
    <w:p w14:paraId="66822809" w14:textId="77777777" w:rsidR="00AC4B72" w:rsidRPr="002E5CBA" w:rsidRDefault="00AC4B72" w:rsidP="00AC4B72">
      <w:pPr>
        <w:pStyle w:val="PL"/>
        <w:rPr>
          <w:lang w:val="en-US"/>
        </w:rPr>
      </w:pPr>
      <w:r w:rsidRPr="002E5CBA">
        <w:rPr>
          <w:lang w:val="en-US"/>
        </w:rPr>
        <w:t xml:space="preserve">        supi:</w:t>
      </w:r>
    </w:p>
    <w:p w14:paraId="2A46CC32" w14:textId="77777777" w:rsidR="00AC4B72" w:rsidRPr="002E5CBA" w:rsidRDefault="00AC4B72" w:rsidP="00AC4B72">
      <w:pPr>
        <w:pStyle w:val="PL"/>
        <w:rPr>
          <w:lang w:val="en-US"/>
        </w:rPr>
      </w:pPr>
      <w:r w:rsidRPr="002E5CBA">
        <w:rPr>
          <w:lang w:val="en-US"/>
        </w:rPr>
        <w:t xml:space="preserve">          $ref: 'TS29571_CommonData.yaml#/components/schemas/Supi'</w:t>
      </w:r>
    </w:p>
    <w:p w14:paraId="7914555B" w14:textId="77777777" w:rsidR="00AC4B72" w:rsidRPr="002E5CBA" w:rsidRDefault="00AC4B72" w:rsidP="00AC4B72">
      <w:pPr>
        <w:pStyle w:val="PL"/>
        <w:rPr>
          <w:lang w:val="en-US"/>
        </w:rPr>
      </w:pPr>
      <w:r w:rsidRPr="002E5CBA">
        <w:rPr>
          <w:lang w:val="en-US"/>
        </w:rPr>
        <w:t xml:space="preserve">        unauthenticatedSupi:</w:t>
      </w:r>
    </w:p>
    <w:p w14:paraId="1C1B70EF" w14:textId="77777777" w:rsidR="00AC4B72" w:rsidRPr="002E5CBA" w:rsidRDefault="00AC4B72" w:rsidP="00AC4B72">
      <w:pPr>
        <w:pStyle w:val="PL"/>
        <w:rPr>
          <w:lang w:val="en-US"/>
        </w:rPr>
      </w:pPr>
      <w:r w:rsidRPr="002E5CBA">
        <w:rPr>
          <w:lang w:val="en-US"/>
        </w:rPr>
        <w:t xml:space="preserve">          type: boolean</w:t>
      </w:r>
    </w:p>
    <w:p w14:paraId="63C83173" w14:textId="77777777" w:rsidR="00AC4B72" w:rsidRPr="002E5CBA" w:rsidRDefault="00AC4B72" w:rsidP="00AC4B72">
      <w:pPr>
        <w:pStyle w:val="PL"/>
        <w:rPr>
          <w:lang w:val="en-US"/>
        </w:rPr>
      </w:pPr>
      <w:r w:rsidRPr="002E5CBA">
        <w:rPr>
          <w:lang w:val="en-US"/>
        </w:rPr>
        <w:t xml:space="preserve">          default:  false</w:t>
      </w:r>
    </w:p>
    <w:p w14:paraId="121E0490" w14:textId="77777777" w:rsidR="00AC4B72" w:rsidRPr="002E5CBA" w:rsidRDefault="00AC4B72" w:rsidP="00AC4B72">
      <w:pPr>
        <w:pStyle w:val="PL"/>
        <w:rPr>
          <w:lang w:val="en-US"/>
        </w:rPr>
      </w:pPr>
      <w:r w:rsidRPr="002E5CBA">
        <w:rPr>
          <w:lang w:val="en-US"/>
        </w:rPr>
        <w:t xml:space="preserve">        pei:</w:t>
      </w:r>
    </w:p>
    <w:p w14:paraId="24A1BE7D" w14:textId="77777777" w:rsidR="00AC4B72" w:rsidRPr="002E5CBA" w:rsidRDefault="00AC4B72" w:rsidP="00AC4B72">
      <w:pPr>
        <w:pStyle w:val="PL"/>
        <w:rPr>
          <w:lang w:val="en-US"/>
        </w:rPr>
      </w:pPr>
      <w:r w:rsidRPr="002E5CBA">
        <w:rPr>
          <w:lang w:val="en-US"/>
        </w:rPr>
        <w:t xml:space="preserve">          $ref: 'TS29571_CommonData.yaml#/components/schemas/Pei'</w:t>
      </w:r>
    </w:p>
    <w:p w14:paraId="6C158166" w14:textId="77777777" w:rsidR="00AC4B72" w:rsidRPr="002E5CBA" w:rsidRDefault="00AC4B72" w:rsidP="00AC4B72">
      <w:pPr>
        <w:pStyle w:val="PL"/>
        <w:rPr>
          <w:lang w:val="en-US"/>
        </w:rPr>
      </w:pPr>
      <w:r w:rsidRPr="002E5CBA">
        <w:rPr>
          <w:lang w:val="en-US"/>
        </w:rPr>
        <w:t xml:space="preserve">        gpsi:</w:t>
      </w:r>
    </w:p>
    <w:p w14:paraId="1012048B" w14:textId="77777777" w:rsidR="00AC4B72" w:rsidRPr="002E5CBA" w:rsidRDefault="00AC4B72" w:rsidP="00AC4B72">
      <w:pPr>
        <w:pStyle w:val="PL"/>
        <w:rPr>
          <w:lang w:val="en-US"/>
        </w:rPr>
      </w:pPr>
      <w:r w:rsidRPr="002E5CBA">
        <w:rPr>
          <w:lang w:val="en-US"/>
        </w:rPr>
        <w:t xml:space="preserve">          $ref: 'TS29571_CommonData.yaml#/components/schemas/Gpsi'</w:t>
      </w:r>
    </w:p>
    <w:p w14:paraId="1E44FDEC" w14:textId="77777777" w:rsidR="00AC4B72" w:rsidRPr="002E5CBA" w:rsidRDefault="00AC4B72" w:rsidP="00AC4B72">
      <w:pPr>
        <w:pStyle w:val="PL"/>
        <w:rPr>
          <w:lang w:val="en-US"/>
        </w:rPr>
      </w:pPr>
      <w:r w:rsidRPr="002E5CBA">
        <w:rPr>
          <w:lang w:val="en-US"/>
        </w:rPr>
        <w:t xml:space="preserve">        pduSessionId:</w:t>
      </w:r>
    </w:p>
    <w:p w14:paraId="57CE0DC4" w14:textId="77777777" w:rsidR="00AC4B72" w:rsidRPr="002E5CBA" w:rsidRDefault="00AC4B72" w:rsidP="00AC4B72">
      <w:pPr>
        <w:pStyle w:val="PL"/>
        <w:rPr>
          <w:lang w:val="en-US"/>
        </w:rPr>
      </w:pPr>
      <w:r w:rsidRPr="002E5CBA">
        <w:rPr>
          <w:lang w:val="en-US"/>
        </w:rPr>
        <w:t xml:space="preserve">          $ref: 'TS29571_CommonData.yaml#/components/schemas/PduSessionId'</w:t>
      </w:r>
    </w:p>
    <w:p w14:paraId="16F2F98A" w14:textId="77777777" w:rsidR="00AC4B72" w:rsidRPr="002E5CBA" w:rsidRDefault="00AC4B72" w:rsidP="00AC4B72">
      <w:pPr>
        <w:pStyle w:val="PL"/>
        <w:rPr>
          <w:lang w:val="en-US"/>
        </w:rPr>
      </w:pPr>
      <w:r w:rsidRPr="002E5CBA">
        <w:rPr>
          <w:lang w:val="en-US"/>
        </w:rPr>
        <w:t xml:space="preserve">        dnn:</w:t>
      </w:r>
    </w:p>
    <w:p w14:paraId="025BD4BD" w14:textId="77777777" w:rsidR="00AC4B72" w:rsidRPr="002E5CBA" w:rsidRDefault="00AC4B72" w:rsidP="00AC4B72">
      <w:pPr>
        <w:pStyle w:val="PL"/>
        <w:rPr>
          <w:lang w:val="en-US"/>
        </w:rPr>
      </w:pPr>
      <w:r w:rsidRPr="002E5CBA">
        <w:rPr>
          <w:lang w:val="en-US"/>
        </w:rPr>
        <w:t xml:space="preserve">          $ref: 'TS29571_CommonData.yaml#/components/schemas/Dnn'</w:t>
      </w:r>
    </w:p>
    <w:p w14:paraId="17FD1394" w14:textId="77777777" w:rsidR="00AC4B72" w:rsidRPr="002E5CBA" w:rsidRDefault="00AC4B72" w:rsidP="00AC4B72">
      <w:pPr>
        <w:pStyle w:val="PL"/>
        <w:rPr>
          <w:lang w:val="en-US"/>
        </w:rPr>
      </w:pPr>
      <w:r w:rsidRPr="002E5CBA">
        <w:rPr>
          <w:lang w:val="en-US"/>
        </w:rPr>
        <w:t xml:space="preserve">        sNssai:</w:t>
      </w:r>
    </w:p>
    <w:p w14:paraId="62E4E218" w14:textId="77777777" w:rsidR="00AC4B72" w:rsidRPr="002E5CBA" w:rsidRDefault="00AC4B72" w:rsidP="00AC4B72">
      <w:pPr>
        <w:pStyle w:val="PL"/>
        <w:rPr>
          <w:lang w:val="en-US"/>
        </w:rPr>
      </w:pPr>
      <w:r w:rsidRPr="002E5CBA">
        <w:rPr>
          <w:lang w:val="en-US"/>
        </w:rPr>
        <w:t xml:space="preserve">          $ref: 'TS29571_CommonData.yaml#/components/schemas/Snssai'</w:t>
      </w:r>
    </w:p>
    <w:p w14:paraId="01C28E96" w14:textId="77777777" w:rsidR="00AC4B72" w:rsidRPr="002E5CBA" w:rsidRDefault="00AC4B72" w:rsidP="00AC4B72">
      <w:pPr>
        <w:pStyle w:val="PL"/>
        <w:rPr>
          <w:lang w:val="en-US"/>
        </w:rPr>
      </w:pPr>
      <w:r w:rsidRPr="002E5CBA">
        <w:rPr>
          <w:lang w:val="en-US"/>
        </w:rPr>
        <w:t xml:space="preserve">        hplmnSnssai:</w:t>
      </w:r>
    </w:p>
    <w:p w14:paraId="1FE4B822" w14:textId="77777777" w:rsidR="00AC4B72" w:rsidRPr="002E5CBA" w:rsidRDefault="00AC4B72" w:rsidP="00AC4B72">
      <w:pPr>
        <w:pStyle w:val="PL"/>
        <w:rPr>
          <w:lang w:val="en-US"/>
        </w:rPr>
      </w:pPr>
      <w:r w:rsidRPr="002E5CBA">
        <w:rPr>
          <w:lang w:val="en-US"/>
        </w:rPr>
        <w:t xml:space="preserve">          $ref: 'TS29571_CommonData.yaml#/components/schemas/Snssai'</w:t>
      </w:r>
    </w:p>
    <w:p w14:paraId="2478A734" w14:textId="77777777" w:rsidR="00AC4B72" w:rsidRPr="002E5CBA" w:rsidRDefault="00AC4B72" w:rsidP="00AC4B72">
      <w:pPr>
        <w:pStyle w:val="PL"/>
        <w:rPr>
          <w:lang w:val="en-US"/>
        </w:rPr>
      </w:pPr>
      <w:r w:rsidRPr="002E5CBA">
        <w:rPr>
          <w:lang w:val="en-US"/>
        </w:rPr>
        <w:t xml:space="preserve">        </w:t>
      </w:r>
      <w:r>
        <w:t>servingN</w:t>
      </w:r>
      <w:r w:rsidRPr="002E5CBA">
        <w:rPr>
          <w:lang w:val="en-US"/>
        </w:rPr>
        <w:t>fId:</w:t>
      </w:r>
    </w:p>
    <w:p w14:paraId="43B33EDF" w14:textId="77777777" w:rsidR="00AC4B72" w:rsidRPr="002E5CBA" w:rsidRDefault="00AC4B72" w:rsidP="00AC4B72">
      <w:pPr>
        <w:pStyle w:val="PL"/>
        <w:rPr>
          <w:lang w:val="en-US"/>
        </w:rPr>
      </w:pPr>
      <w:r w:rsidRPr="002E5CBA">
        <w:rPr>
          <w:lang w:val="en-US"/>
        </w:rPr>
        <w:t xml:space="preserve">          $ref: 'TS29571_CommonData.yaml#/components/schemas/NfInstanceId'</w:t>
      </w:r>
    </w:p>
    <w:p w14:paraId="4E7FC7B4" w14:textId="77777777" w:rsidR="00AC4B72" w:rsidRPr="002E5CBA" w:rsidRDefault="00AC4B72" w:rsidP="00AC4B72">
      <w:pPr>
        <w:pStyle w:val="PL"/>
        <w:rPr>
          <w:lang w:val="en-US"/>
        </w:rPr>
      </w:pPr>
      <w:r w:rsidRPr="002E5CBA">
        <w:rPr>
          <w:lang w:val="en-US"/>
        </w:rPr>
        <w:t xml:space="preserve">        </w:t>
      </w:r>
      <w:r>
        <w:rPr>
          <w:lang w:val="en-US"/>
        </w:rPr>
        <w:t>guami</w:t>
      </w:r>
      <w:r w:rsidRPr="002E5CBA">
        <w:rPr>
          <w:lang w:val="en-US"/>
        </w:rPr>
        <w:t>:</w:t>
      </w:r>
    </w:p>
    <w:p w14:paraId="171D244D" w14:textId="77777777" w:rsidR="00AC4B72" w:rsidRDefault="00AC4B72" w:rsidP="00AC4B72">
      <w:pPr>
        <w:pStyle w:val="PL"/>
        <w:rPr>
          <w:lang w:val="en-US"/>
        </w:rPr>
      </w:pPr>
      <w:r w:rsidRPr="002E5CBA">
        <w:rPr>
          <w:lang w:val="en-US"/>
        </w:rPr>
        <w:t xml:space="preserve">          $ref: 'TS29571_CommonData.yaml#/components/schemas/</w:t>
      </w:r>
      <w:r>
        <w:rPr>
          <w:lang w:val="en-US"/>
        </w:rPr>
        <w:t>Guami</w:t>
      </w:r>
      <w:r w:rsidRPr="002E5CBA">
        <w:rPr>
          <w:lang w:val="en-US"/>
        </w:rPr>
        <w:t>'</w:t>
      </w:r>
    </w:p>
    <w:p w14:paraId="540664A1" w14:textId="77777777" w:rsidR="00AC4B72" w:rsidRPr="002E5CBA" w:rsidRDefault="00AC4B72" w:rsidP="00AC4B72">
      <w:pPr>
        <w:pStyle w:val="PL"/>
        <w:rPr>
          <w:lang w:val="en-US"/>
        </w:rPr>
      </w:pPr>
      <w:r w:rsidRPr="002E5CBA">
        <w:rPr>
          <w:lang w:val="en-US"/>
        </w:rPr>
        <w:t xml:space="preserve">        </w:t>
      </w:r>
      <w:r>
        <w:rPr>
          <w:lang w:val="en-US"/>
        </w:rPr>
        <w:t>serviceName</w:t>
      </w:r>
      <w:r w:rsidRPr="002E5CBA">
        <w:rPr>
          <w:lang w:val="en-US"/>
        </w:rPr>
        <w:t>:</w:t>
      </w:r>
    </w:p>
    <w:p w14:paraId="144F5958" w14:textId="77777777" w:rsidR="00AC4B72" w:rsidRDefault="00AC4B72" w:rsidP="00AC4B72">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3234B2D" w14:textId="77777777" w:rsidR="00AC4B72" w:rsidRPr="002E5CBA" w:rsidRDefault="00AC4B72" w:rsidP="00AC4B72">
      <w:pPr>
        <w:pStyle w:val="PL"/>
        <w:rPr>
          <w:lang w:val="en-US"/>
        </w:rPr>
      </w:pPr>
      <w:r w:rsidRPr="002E5CBA">
        <w:rPr>
          <w:lang w:val="en-US"/>
        </w:rPr>
        <w:t xml:space="preserve">        </w:t>
      </w:r>
      <w:r>
        <w:t>servingN</w:t>
      </w:r>
      <w:r>
        <w:rPr>
          <w:lang w:val="en-US"/>
        </w:rPr>
        <w:t>etwork</w:t>
      </w:r>
      <w:r w:rsidRPr="002E5CBA">
        <w:rPr>
          <w:lang w:val="en-US"/>
        </w:rPr>
        <w:t>:</w:t>
      </w:r>
    </w:p>
    <w:p w14:paraId="3C07DEC1" w14:textId="77777777" w:rsidR="00AC4B72" w:rsidRPr="002E5CBA" w:rsidRDefault="00AC4B72" w:rsidP="00AC4B72">
      <w:pPr>
        <w:pStyle w:val="PL"/>
        <w:rPr>
          <w:lang w:val="en-US"/>
        </w:rPr>
      </w:pPr>
      <w:r w:rsidRPr="002E5CBA">
        <w:rPr>
          <w:lang w:val="en-US"/>
        </w:rPr>
        <w:t xml:space="preserve">          $ref: 'TS29571_CommonData.yaml#/components/schemas/</w:t>
      </w:r>
      <w:r>
        <w:rPr>
          <w:lang w:val="en-US"/>
        </w:rPr>
        <w:t>Plmn</w:t>
      </w:r>
      <w:r w:rsidRPr="002E5CBA">
        <w:rPr>
          <w:lang w:val="en-US"/>
        </w:rPr>
        <w:t>Id'</w:t>
      </w:r>
    </w:p>
    <w:p w14:paraId="14F9710D" w14:textId="77777777" w:rsidR="00AC4B72" w:rsidRPr="002E5CBA" w:rsidRDefault="00AC4B72" w:rsidP="00AC4B72">
      <w:pPr>
        <w:pStyle w:val="PL"/>
        <w:rPr>
          <w:lang w:val="en-US"/>
        </w:rPr>
      </w:pPr>
      <w:r w:rsidRPr="002E5CBA">
        <w:rPr>
          <w:lang w:val="en-US"/>
        </w:rPr>
        <w:t xml:space="preserve">        requestType:</w:t>
      </w:r>
    </w:p>
    <w:p w14:paraId="4072B885" w14:textId="77777777" w:rsidR="00AC4B72" w:rsidRPr="002E5CBA" w:rsidRDefault="00AC4B72" w:rsidP="00AC4B72">
      <w:pPr>
        <w:pStyle w:val="PL"/>
        <w:rPr>
          <w:lang w:val="en-US"/>
        </w:rPr>
      </w:pPr>
      <w:r w:rsidRPr="002E5CBA">
        <w:rPr>
          <w:lang w:val="en-US"/>
        </w:rPr>
        <w:t xml:space="preserve">          $ref: '#/components/schemas/RequestType'</w:t>
      </w:r>
    </w:p>
    <w:p w14:paraId="0C1D9405" w14:textId="77777777" w:rsidR="00AC4B72" w:rsidRPr="002E5CBA" w:rsidRDefault="00AC4B72" w:rsidP="00AC4B72">
      <w:pPr>
        <w:pStyle w:val="PL"/>
        <w:rPr>
          <w:lang w:val="en-US"/>
        </w:rPr>
      </w:pPr>
      <w:r w:rsidRPr="002E5CBA">
        <w:rPr>
          <w:lang w:val="en-US"/>
        </w:rPr>
        <w:t xml:space="preserve">        n1SmMsg:</w:t>
      </w:r>
    </w:p>
    <w:p w14:paraId="65C44527" w14:textId="77777777" w:rsidR="00AC4B72" w:rsidRPr="002E5CBA" w:rsidRDefault="00AC4B72" w:rsidP="00AC4B72">
      <w:pPr>
        <w:pStyle w:val="PL"/>
        <w:rPr>
          <w:lang w:val="en-US"/>
        </w:rPr>
      </w:pPr>
      <w:r w:rsidRPr="002E5CBA">
        <w:rPr>
          <w:lang w:val="en-US"/>
        </w:rPr>
        <w:t xml:space="preserve">          $ref: 'TS29571_CommonData.yaml#/components/schemas/RefToBinaryData'</w:t>
      </w:r>
    </w:p>
    <w:p w14:paraId="359DD1FE" w14:textId="77777777" w:rsidR="00AC4B72" w:rsidRPr="002E5CBA" w:rsidRDefault="00AC4B72" w:rsidP="00AC4B72">
      <w:pPr>
        <w:pStyle w:val="PL"/>
        <w:rPr>
          <w:lang w:val="en-US"/>
        </w:rPr>
      </w:pPr>
      <w:r w:rsidRPr="002E5CBA">
        <w:rPr>
          <w:lang w:val="en-US"/>
        </w:rPr>
        <w:t xml:space="preserve">        anType:</w:t>
      </w:r>
    </w:p>
    <w:p w14:paraId="028DDB8A" w14:textId="77777777" w:rsidR="00AC4B72" w:rsidRDefault="00AC4B72" w:rsidP="00AC4B72">
      <w:pPr>
        <w:pStyle w:val="PL"/>
        <w:rPr>
          <w:lang w:val="en-US"/>
        </w:rPr>
      </w:pPr>
      <w:r w:rsidRPr="002E5CBA">
        <w:rPr>
          <w:lang w:val="en-US"/>
        </w:rPr>
        <w:t xml:space="preserve">          $ref: 'TS29571_CommonData.yaml#/components/schemas/AccessType'</w:t>
      </w:r>
    </w:p>
    <w:p w14:paraId="172BDD94" w14:textId="77777777" w:rsidR="00AC4B72" w:rsidRPr="002E5CBA" w:rsidRDefault="00AC4B72" w:rsidP="00AC4B72">
      <w:pPr>
        <w:pStyle w:val="PL"/>
        <w:rPr>
          <w:lang w:val="en-US"/>
        </w:rPr>
      </w:pPr>
      <w:r w:rsidRPr="002E5CBA">
        <w:rPr>
          <w:lang w:val="en-US"/>
        </w:rPr>
        <w:t xml:space="preserve">        </w:t>
      </w:r>
      <w:r>
        <w:rPr>
          <w:rFonts w:hint="eastAsia"/>
          <w:lang w:val="en-US" w:eastAsia="zh-CN"/>
        </w:rPr>
        <w:t>secondA</w:t>
      </w:r>
      <w:r w:rsidRPr="002E5CBA">
        <w:rPr>
          <w:lang w:val="en-US"/>
        </w:rPr>
        <w:t>nType:</w:t>
      </w:r>
    </w:p>
    <w:p w14:paraId="08E04333" w14:textId="77777777" w:rsidR="00AC4B72" w:rsidRDefault="00AC4B72" w:rsidP="00AC4B72">
      <w:pPr>
        <w:pStyle w:val="PL"/>
        <w:rPr>
          <w:lang w:val="en-US"/>
        </w:rPr>
      </w:pPr>
      <w:r w:rsidRPr="002E5CBA">
        <w:rPr>
          <w:lang w:val="en-US"/>
        </w:rPr>
        <w:t xml:space="preserve">          $ref: 'TS29571_CommonData.yaml#/components/schemas/AccessType'</w:t>
      </w:r>
    </w:p>
    <w:p w14:paraId="1E7EAA23" w14:textId="77777777" w:rsidR="00AC4B72" w:rsidRPr="002E5CBA" w:rsidRDefault="00AC4B72" w:rsidP="00AC4B72">
      <w:pPr>
        <w:pStyle w:val="PL"/>
        <w:rPr>
          <w:lang w:val="en-US"/>
        </w:rPr>
      </w:pPr>
      <w:r>
        <w:rPr>
          <w:lang w:val="en-US"/>
        </w:rPr>
        <w:t xml:space="preserve">        rat</w:t>
      </w:r>
      <w:r w:rsidRPr="002E5CBA">
        <w:rPr>
          <w:lang w:val="en-US"/>
        </w:rPr>
        <w:t>Type:</w:t>
      </w:r>
    </w:p>
    <w:p w14:paraId="7C51B370" w14:textId="77777777" w:rsidR="00AC4B72" w:rsidRDefault="00AC4B72" w:rsidP="00AC4B72">
      <w:pPr>
        <w:pStyle w:val="PL"/>
        <w:rPr>
          <w:lang w:val="en-US"/>
        </w:rPr>
      </w:pPr>
      <w:r w:rsidRPr="002E5CBA">
        <w:rPr>
          <w:lang w:val="en-US"/>
        </w:rPr>
        <w:t xml:space="preserve">          $ref: 'TS29571_CommonData</w:t>
      </w:r>
      <w:r>
        <w:rPr>
          <w:lang w:val="en-US"/>
        </w:rPr>
        <w:t>.yaml#/components/schemas/Rat</w:t>
      </w:r>
      <w:r w:rsidRPr="002E5CBA">
        <w:rPr>
          <w:lang w:val="en-US"/>
        </w:rPr>
        <w:t>Type'</w:t>
      </w:r>
    </w:p>
    <w:p w14:paraId="655DCEC4" w14:textId="77777777" w:rsidR="00AC4B72" w:rsidRPr="002E5CBA" w:rsidRDefault="00AC4B72" w:rsidP="00AC4B72">
      <w:pPr>
        <w:pStyle w:val="PL"/>
        <w:rPr>
          <w:lang w:val="en-US"/>
        </w:rPr>
      </w:pPr>
      <w:r w:rsidRPr="002E5CBA">
        <w:rPr>
          <w:lang w:val="en-US"/>
        </w:rPr>
        <w:t xml:space="preserve">        </w:t>
      </w:r>
      <w:r>
        <w:rPr>
          <w:lang w:val="en-US"/>
        </w:rPr>
        <w:t>presenceInLadn</w:t>
      </w:r>
      <w:r w:rsidRPr="002E5CBA">
        <w:rPr>
          <w:lang w:val="en-US"/>
        </w:rPr>
        <w:t>:</w:t>
      </w:r>
    </w:p>
    <w:p w14:paraId="5AD21170" w14:textId="77777777" w:rsidR="00AC4B72" w:rsidRPr="002E5CBA" w:rsidRDefault="00AC4B72" w:rsidP="00AC4B72">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7F3E688" w14:textId="77777777" w:rsidR="00AC4B72" w:rsidRPr="002E5CBA" w:rsidRDefault="00AC4B72" w:rsidP="00AC4B72">
      <w:pPr>
        <w:pStyle w:val="PL"/>
        <w:rPr>
          <w:lang w:val="en-US"/>
        </w:rPr>
      </w:pPr>
      <w:r w:rsidRPr="002E5CBA">
        <w:rPr>
          <w:lang w:val="en-US"/>
        </w:rPr>
        <w:t xml:space="preserve">        ueLocation:</w:t>
      </w:r>
    </w:p>
    <w:p w14:paraId="72DFB802" w14:textId="77777777" w:rsidR="00AC4B72" w:rsidRPr="002E5CBA" w:rsidRDefault="00AC4B72" w:rsidP="00AC4B72">
      <w:pPr>
        <w:pStyle w:val="PL"/>
        <w:rPr>
          <w:lang w:val="en-US"/>
        </w:rPr>
      </w:pPr>
      <w:r w:rsidRPr="002E5CBA">
        <w:rPr>
          <w:lang w:val="en-US"/>
        </w:rPr>
        <w:t xml:space="preserve">          $ref: 'TS29571_CommonData.yaml#/components/schemas/UserLocation'</w:t>
      </w:r>
    </w:p>
    <w:p w14:paraId="0BA3254F" w14:textId="77777777" w:rsidR="00AC4B72" w:rsidRPr="002E5CBA" w:rsidRDefault="00AC4B72" w:rsidP="00AC4B72">
      <w:pPr>
        <w:pStyle w:val="PL"/>
        <w:rPr>
          <w:lang w:val="en-US"/>
        </w:rPr>
      </w:pPr>
      <w:r w:rsidRPr="002E5CBA">
        <w:rPr>
          <w:lang w:val="en-US"/>
        </w:rPr>
        <w:t xml:space="preserve">        ueTimeZone:</w:t>
      </w:r>
    </w:p>
    <w:p w14:paraId="0CDAEF7D" w14:textId="77777777" w:rsidR="00AC4B72" w:rsidRPr="002E5CBA" w:rsidRDefault="00AC4B72" w:rsidP="00AC4B72">
      <w:pPr>
        <w:pStyle w:val="PL"/>
        <w:rPr>
          <w:lang w:val="en-US"/>
        </w:rPr>
      </w:pPr>
      <w:r w:rsidRPr="002E5CBA">
        <w:rPr>
          <w:lang w:val="en-US"/>
        </w:rPr>
        <w:t xml:space="preserve">          $ref: 'TS29571_CommonData.yaml#/components/schemas/TimeZone'</w:t>
      </w:r>
    </w:p>
    <w:p w14:paraId="46225332" w14:textId="77777777" w:rsidR="00AC4B72" w:rsidRPr="002E5CBA" w:rsidRDefault="00AC4B72" w:rsidP="00AC4B72">
      <w:pPr>
        <w:pStyle w:val="PL"/>
        <w:rPr>
          <w:lang w:val="en-US"/>
        </w:rPr>
      </w:pPr>
      <w:r w:rsidRPr="002E5CBA">
        <w:rPr>
          <w:lang w:val="en-US"/>
        </w:rPr>
        <w:t xml:space="preserve">        addUeLocation:</w:t>
      </w:r>
    </w:p>
    <w:p w14:paraId="2DDE7544" w14:textId="77777777" w:rsidR="00AC4B72" w:rsidRPr="002E5CBA" w:rsidRDefault="00AC4B72" w:rsidP="00AC4B72">
      <w:pPr>
        <w:pStyle w:val="PL"/>
        <w:rPr>
          <w:lang w:val="en-US"/>
        </w:rPr>
      </w:pPr>
      <w:r w:rsidRPr="002E5CBA">
        <w:rPr>
          <w:lang w:val="en-US"/>
        </w:rPr>
        <w:t xml:space="preserve">          $ref: 'TS29571_CommonData.yaml#/components/schemas/UserLocation'</w:t>
      </w:r>
    </w:p>
    <w:p w14:paraId="4A456BD9" w14:textId="77777777" w:rsidR="00AC4B72" w:rsidRPr="002E5CBA" w:rsidRDefault="00AC4B72" w:rsidP="00AC4B72">
      <w:pPr>
        <w:pStyle w:val="PL"/>
        <w:rPr>
          <w:lang w:val="en-US"/>
        </w:rPr>
      </w:pPr>
      <w:r w:rsidRPr="002E5CBA">
        <w:rPr>
          <w:lang w:val="en-US"/>
        </w:rPr>
        <w:t xml:space="preserve">        smContextStatusUri:</w:t>
      </w:r>
    </w:p>
    <w:p w14:paraId="64473BDF" w14:textId="77777777" w:rsidR="00AC4B72" w:rsidRPr="002E5CBA" w:rsidRDefault="00AC4B72" w:rsidP="00AC4B72">
      <w:pPr>
        <w:pStyle w:val="PL"/>
        <w:rPr>
          <w:lang w:val="en-US"/>
        </w:rPr>
      </w:pPr>
      <w:r w:rsidRPr="002E5CBA">
        <w:rPr>
          <w:lang w:val="en-US"/>
        </w:rPr>
        <w:t xml:space="preserve">          $ref: 'TS29571_CommonData.yaml#/components/schemas/Uri'</w:t>
      </w:r>
    </w:p>
    <w:p w14:paraId="1BD0C443" w14:textId="77777777" w:rsidR="00AC4B72" w:rsidRPr="002E5CBA" w:rsidRDefault="00AC4B72" w:rsidP="00AC4B72">
      <w:pPr>
        <w:pStyle w:val="PL"/>
        <w:rPr>
          <w:lang w:val="en-US"/>
        </w:rPr>
      </w:pPr>
      <w:r w:rsidRPr="002E5CBA">
        <w:rPr>
          <w:lang w:val="en-US"/>
        </w:rPr>
        <w:t xml:space="preserve">        hSmf</w:t>
      </w:r>
      <w:r>
        <w:rPr>
          <w:lang w:val="en-US"/>
        </w:rPr>
        <w:t>Uri</w:t>
      </w:r>
      <w:r w:rsidRPr="002E5CBA">
        <w:rPr>
          <w:lang w:val="en-US"/>
        </w:rPr>
        <w:t>:</w:t>
      </w:r>
    </w:p>
    <w:p w14:paraId="3306078C" w14:textId="77777777" w:rsidR="00AC4B72" w:rsidRPr="002E5CBA" w:rsidRDefault="00AC4B72" w:rsidP="00AC4B72">
      <w:pPr>
        <w:pStyle w:val="PL"/>
        <w:rPr>
          <w:lang w:val="en-US"/>
        </w:rPr>
      </w:pPr>
      <w:r w:rsidRPr="002E5CBA">
        <w:rPr>
          <w:lang w:val="en-US"/>
        </w:rPr>
        <w:t xml:space="preserve">          $ref: 'TS29571_CommonData.yaml#/components/schemas/</w:t>
      </w:r>
      <w:r>
        <w:rPr>
          <w:lang w:val="en-US"/>
        </w:rPr>
        <w:t>Uri</w:t>
      </w:r>
      <w:r w:rsidRPr="002E5CBA">
        <w:rPr>
          <w:lang w:val="en-US"/>
        </w:rPr>
        <w:t>'</w:t>
      </w:r>
    </w:p>
    <w:p w14:paraId="095C4B19" w14:textId="77777777" w:rsidR="00AC4B72" w:rsidRDefault="00AC4B72" w:rsidP="00AC4B72">
      <w:pPr>
        <w:pStyle w:val="PL"/>
      </w:pPr>
      <w:r w:rsidRPr="002E5CBA">
        <w:rPr>
          <w:lang w:val="en-US"/>
        </w:rPr>
        <w:t xml:space="preserve">        </w:t>
      </w:r>
      <w:r w:rsidRPr="00456AF9">
        <w:rPr>
          <w:rFonts w:hint="eastAsia"/>
        </w:rPr>
        <w:t>additionalHsmf</w:t>
      </w:r>
      <w:r>
        <w:t>Uri:</w:t>
      </w:r>
    </w:p>
    <w:p w14:paraId="34B9AB44" w14:textId="77777777" w:rsidR="00AC4B72" w:rsidRDefault="00AC4B72" w:rsidP="00AC4B72">
      <w:pPr>
        <w:pStyle w:val="PL"/>
        <w:rPr>
          <w:lang w:val="en-US"/>
        </w:rPr>
      </w:pPr>
      <w:r w:rsidRPr="002E5CBA">
        <w:rPr>
          <w:lang w:val="en-US"/>
        </w:rPr>
        <w:t xml:space="preserve">          </w:t>
      </w:r>
      <w:r>
        <w:rPr>
          <w:lang w:val="en-US"/>
        </w:rPr>
        <w:t>type: array</w:t>
      </w:r>
    </w:p>
    <w:p w14:paraId="51EC177C" w14:textId="77777777" w:rsidR="00AC4B72" w:rsidRDefault="00AC4B72" w:rsidP="00AC4B72">
      <w:pPr>
        <w:pStyle w:val="PL"/>
        <w:rPr>
          <w:lang w:val="en-US"/>
        </w:rPr>
      </w:pPr>
      <w:r w:rsidRPr="002E5CBA">
        <w:rPr>
          <w:lang w:val="en-US"/>
        </w:rPr>
        <w:t xml:space="preserve">          </w:t>
      </w:r>
      <w:r>
        <w:rPr>
          <w:lang w:val="en-US"/>
        </w:rPr>
        <w:t xml:space="preserve">items: </w:t>
      </w:r>
    </w:p>
    <w:p w14:paraId="694DCA55" w14:textId="77777777" w:rsidR="00AC4B72" w:rsidRDefault="00AC4B72" w:rsidP="00AC4B72">
      <w:pPr>
        <w:pStyle w:val="PL"/>
        <w:rPr>
          <w:lang w:val="en-US"/>
        </w:rPr>
      </w:pPr>
      <w:r w:rsidRPr="002E5CBA">
        <w:rPr>
          <w:lang w:val="en-US"/>
        </w:rPr>
        <w:t xml:space="preserve">            $ref: 'TS29571_CommonData.yaml#/components/schemas/</w:t>
      </w:r>
      <w:r>
        <w:rPr>
          <w:lang w:val="en-US"/>
        </w:rPr>
        <w:t>Uri</w:t>
      </w:r>
      <w:r w:rsidRPr="002E5CBA">
        <w:rPr>
          <w:lang w:val="en-US"/>
        </w:rPr>
        <w:t>'</w:t>
      </w:r>
    </w:p>
    <w:p w14:paraId="68581A5C" w14:textId="77777777" w:rsidR="00AC4B72" w:rsidRPr="002E5CBA" w:rsidRDefault="00AC4B72" w:rsidP="00AC4B72">
      <w:pPr>
        <w:pStyle w:val="PL"/>
        <w:rPr>
          <w:lang w:val="en-US"/>
        </w:rPr>
      </w:pPr>
      <w:r>
        <w:t xml:space="preserve">          minI</w:t>
      </w:r>
      <w:r w:rsidRPr="00D65A82">
        <w:t>tems:</w:t>
      </w:r>
      <w:r>
        <w:t xml:space="preserve"> 1</w:t>
      </w:r>
    </w:p>
    <w:p w14:paraId="16F82273" w14:textId="77777777" w:rsidR="00AC4B72" w:rsidRPr="002E5CBA" w:rsidRDefault="00AC4B72" w:rsidP="00AC4B72">
      <w:pPr>
        <w:pStyle w:val="PL"/>
        <w:rPr>
          <w:lang w:val="en-US"/>
        </w:rPr>
      </w:pPr>
      <w:r w:rsidRPr="002E5CBA">
        <w:rPr>
          <w:lang w:val="en-US"/>
        </w:rPr>
        <w:t xml:space="preserve">        oldPduSessionId:</w:t>
      </w:r>
    </w:p>
    <w:p w14:paraId="484E6640" w14:textId="77777777" w:rsidR="00AC4B72" w:rsidRPr="002E5CBA" w:rsidRDefault="00AC4B72" w:rsidP="00AC4B72">
      <w:pPr>
        <w:pStyle w:val="PL"/>
        <w:rPr>
          <w:lang w:val="en-US"/>
        </w:rPr>
      </w:pPr>
      <w:r w:rsidRPr="002E5CBA">
        <w:rPr>
          <w:lang w:val="en-US"/>
        </w:rPr>
        <w:t xml:space="preserve">          $ref: 'TS29571_CommonData.yaml#/components/schemas/PduSessionId'</w:t>
      </w:r>
    </w:p>
    <w:p w14:paraId="02B5823D" w14:textId="77777777" w:rsidR="00AC4B72" w:rsidRPr="002E5CBA" w:rsidRDefault="00AC4B72" w:rsidP="00AC4B72">
      <w:pPr>
        <w:pStyle w:val="PL"/>
        <w:rPr>
          <w:lang w:val="en-US"/>
        </w:rPr>
      </w:pPr>
      <w:r w:rsidRPr="002E5CBA">
        <w:rPr>
          <w:lang w:val="en-US"/>
        </w:rPr>
        <w:t xml:space="preserve">        pduSessionsActivateList:</w:t>
      </w:r>
    </w:p>
    <w:p w14:paraId="08522199" w14:textId="77777777" w:rsidR="00AC4B72" w:rsidRPr="002E5CBA" w:rsidRDefault="00AC4B72" w:rsidP="00AC4B72">
      <w:pPr>
        <w:pStyle w:val="PL"/>
        <w:rPr>
          <w:lang w:val="en-US"/>
        </w:rPr>
      </w:pPr>
      <w:r w:rsidRPr="002E5CBA">
        <w:rPr>
          <w:lang w:val="en-US"/>
        </w:rPr>
        <w:lastRenderedPageBreak/>
        <w:t xml:space="preserve">          type: array</w:t>
      </w:r>
    </w:p>
    <w:p w14:paraId="51DFB058" w14:textId="77777777" w:rsidR="00AC4B72" w:rsidRPr="002E5CBA" w:rsidRDefault="00AC4B72" w:rsidP="00AC4B72">
      <w:pPr>
        <w:pStyle w:val="PL"/>
        <w:rPr>
          <w:lang w:val="en-US"/>
        </w:rPr>
      </w:pPr>
      <w:r w:rsidRPr="002E5CBA">
        <w:rPr>
          <w:lang w:val="en-US"/>
        </w:rPr>
        <w:t xml:space="preserve">          items:</w:t>
      </w:r>
    </w:p>
    <w:p w14:paraId="0D7CEE90" w14:textId="77777777" w:rsidR="00AC4B72" w:rsidRPr="002E5CBA" w:rsidRDefault="00AC4B72" w:rsidP="00AC4B72">
      <w:pPr>
        <w:pStyle w:val="PL"/>
        <w:rPr>
          <w:lang w:val="en-US"/>
        </w:rPr>
      </w:pPr>
      <w:r w:rsidRPr="002E5CBA">
        <w:rPr>
          <w:lang w:val="en-US"/>
        </w:rPr>
        <w:t xml:space="preserve">            $ref: 'TS29571_CommonData.yaml#/components/schemas/PduSessionId'</w:t>
      </w:r>
    </w:p>
    <w:p w14:paraId="0CD8C343" w14:textId="77777777" w:rsidR="00AC4B72" w:rsidRPr="002E5CBA" w:rsidRDefault="00AC4B72" w:rsidP="00AC4B72">
      <w:pPr>
        <w:pStyle w:val="PL"/>
        <w:rPr>
          <w:lang w:val="en-US"/>
        </w:rPr>
      </w:pPr>
      <w:r w:rsidRPr="002E5CBA">
        <w:rPr>
          <w:lang w:val="en-US"/>
        </w:rPr>
        <w:t xml:space="preserve">          minItems: </w:t>
      </w:r>
      <w:r>
        <w:rPr>
          <w:lang w:val="en-US"/>
        </w:rPr>
        <w:t>1</w:t>
      </w:r>
    </w:p>
    <w:p w14:paraId="72C7969C" w14:textId="77777777" w:rsidR="00AC4B72" w:rsidRPr="002E5CBA" w:rsidRDefault="00AC4B72" w:rsidP="00AC4B72">
      <w:pPr>
        <w:pStyle w:val="PL"/>
        <w:rPr>
          <w:lang w:val="en-US"/>
        </w:rPr>
      </w:pPr>
      <w:r w:rsidRPr="002E5CBA">
        <w:rPr>
          <w:lang w:val="en-US"/>
        </w:rPr>
        <w:t xml:space="preserve">        ueEpsPdnConnection:</w:t>
      </w:r>
    </w:p>
    <w:p w14:paraId="6DE9E47E" w14:textId="77777777" w:rsidR="00AC4B72" w:rsidRPr="002E5CBA" w:rsidRDefault="00AC4B72" w:rsidP="00AC4B72">
      <w:pPr>
        <w:pStyle w:val="PL"/>
        <w:rPr>
          <w:lang w:val="en-US"/>
        </w:rPr>
      </w:pPr>
      <w:r w:rsidRPr="002E5CBA">
        <w:rPr>
          <w:lang w:val="en-US"/>
        </w:rPr>
        <w:t xml:space="preserve">          $ref: '#/components/schemas/EpsPdnCnxContainer'</w:t>
      </w:r>
    </w:p>
    <w:p w14:paraId="40EF9F7F" w14:textId="77777777" w:rsidR="00AC4B72" w:rsidRPr="002E5CBA" w:rsidRDefault="00AC4B72" w:rsidP="00AC4B72">
      <w:pPr>
        <w:pStyle w:val="PL"/>
        <w:rPr>
          <w:lang w:val="en-US"/>
        </w:rPr>
      </w:pPr>
      <w:r w:rsidRPr="002E5CBA">
        <w:rPr>
          <w:lang w:val="en-US"/>
        </w:rPr>
        <w:t xml:space="preserve">        hoState:</w:t>
      </w:r>
    </w:p>
    <w:p w14:paraId="43C6B05D" w14:textId="77777777" w:rsidR="00AC4B72" w:rsidRPr="002E5CBA" w:rsidRDefault="00AC4B72" w:rsidP="00AC4B72">
      <w:pPr>
        <w:pStyle w:val="PL"/>
        <w:rPr>
          <w:lang w:val="en-US"/>
        </w:rPr>
      </w:pPr>
      <w:r w:rsidRPr="002E5CBA">
        <w:rPr>
          <w:lang w:val="en-US"/>
        </w:rPr>
        <w:t xml:space="preserve">          $ref: '#/components/schemas/HoState'</w:t>
      </w:r>
    </w:p>
    <w:p w14:paraId="3868C8D6" w14:textId="77777777" w:rsidR="00AC4B72" w:rsidRPr="002E5CBA" w:rsidRDefault="00AC4B72" w:rsidP="00AC4B72">
      <w:pPr>
        <w:pStyle w:val="PL"/>
        <w:rPr>
          <w:lang w:val="en-US"/>
        </w:rPr>
      </w:pPr>
      <w:r w:rsidRPr="002E5CBA">
        <w:rPr>
          <w:lang w:val="en-US"/>
        </w:rPr>
        <w:t xml:space="preserve">        pcfId:</w:t>
      </w:r>
    </w:p>
    <w:p w14:paraId="26ED868C" w14:textId="77777777" w:rsidR="00AC4B72" w:rsidRDefault="00AC4B72" w:rsidP="00AC4B72">
      <w:pPr>
        <w:pStyle w:val="PL"/>
        <w:rPr>
          <w:lang w:val="en-US"/>
        </w:rPr>
      </w:pPr>
      <w:r w:rsidRPr="002E5CBA">
        <w:rPr>
          <w:lang w:val="en-US"/>
        </w:rPr>
        <w:t xml:space="preserve">          $ref: 'TS29571_CommonData.yaml#/components/schemas/NfInstanceId'</w:t>
      </w:r>
    </w:p>
    <w:p w14:paraId="014F634F" w14:textId="77777777" w:rsidR="00AC4B72" w:rsidRDefault="00AC4B72" w:rsidP="00AC4B72">
      <w:pPr>
        <w:pStyle w:val="PL"/>
        <w:rPr>
          <w:lang w:val="en-US"/>
        </w:rPr>
      </w:pPr>
      <w:r>
        <w:rPr>
          <w:lang w:val="en-US"/>
        </w:rPr>
        <w:t xml:space="preserve">        nrfUri:</w:t>
      </w:r>
    </w:p>
    <w:p w14:paraId="5DA174E3" w14:textId="77777777" w:rsidR="00AC4B72" w:rsidRPr="002E5CBA" w:rsidRDefault="00AC4B72" w:rsidP="00AC4B72">
      <w:pPr>
        <w:pStyle w:val="PL"/>
        <w:rPr>
          <w:lang w:val="en-US"/>
        </w:rPr>
      </w:pPr>
      <w:r w:rsidRPr="002E5CBA">
        <w:rPr>
          <w:lang w:val="en-US"/>
        </w:rPr>
        <w:t xml:space="preserve">          $ref: 'TS29571_CommonData.yaml#/components/schemas/</w:t>
      </w:r>
      <w:r>
        <w:rPr>
          <w:lang w:val="en-US"/>
        </w:rPr>
        <w:t>Uri'</w:t>
      </w:r>
    </w:p>
    <w:p w14:paraId="160E023C" w14:textId="77777777" w:rsidR="00AC4B72" w:rsidRPr="002E5CBA" w:rsidRDefault="00AC4B72" w:rsidP="00AC4B72">
      <w:pPr>
        <w:pStyle w:val="PL"/>
        <w:rPr>
          <w:lang w:val="en-US"/>
        </w:rPr>
      </w:pPr>
      <w:r w:rsidRPr="002E5CBA">
        <w:rPr>
          <w:lang w:val="en-US"/>
        </w:rPr>
        <w:t xml:space="preserve">        supportedFeatures:</w:t>
      </w:r>
    </w:p>
    <w:p w14:paraId="3278679A" w14:textId="77777777" w:rsidR="00AC4B72" w:rsidRPr="002E5CBA" w:rsidRDefault="00AC4B72" w:rsidP="00AC4B72">
      <w:pPr>
        <w:pStyle w:val="PL"/>
        <w:rPr>
          <w:lang w:val="en-US"/>
        </w:rPr>
      </w:pPr>
      <w:r w:rsidRPr="002E5CBA">
        <w:rPr>
          <w:lang w:val="en-US"/>
        </w:rPr>
        <w:t xml:space="preserve">          $ref: 'TS29571_CommonData.yaml#/components/schemas/SupportedFeatures'</w:t>
      </w:r>
    </w:p>
    <w:p w14:paraId="502B5470" w14:textId="77777777" w:rsidR="00AC4B72" w:rsidRPr="002E5CBA" w:rsidRDefault="00AC4B72" w:rsidP="00AC4B72">
      <w:pPr>
        <w:pStyle w:val="PL"/>
        <w:rPr>
          <w:lang w:val="en-US"/>
        </w:rPr>
      </w:pPr>
      <w:r w:rsidRPr="002E5CBA">
        <w:rPr>
          <w:lang w:val="en-US"/>
        </w:rPr>
        <w:t xml:space="preserve">        selMode:</w:t>
      </w:r>
    </w:p>
    <w:p w14:paraId="29533032" w14:textId="77777777" w:rsidR="00AC4B72" w:rsidRDefault="00AC4B72" w:rsidP="00AC4B72">
      <w:pPr>
        <w:pStyle w:val="PL"/>
        <w:rPr>
          <w:lang w:val="en-US"/>
        </w:rPr>
      </w:pPr>
      <w:r w:rsidRPr="002E5CBA">
        <w:rPr>
          <w:lang w:val="en-US"/>
        </w:rPr>
        <w:t xml:space="preserve">          $ref: '#/components/schemas/DnnSelectionMode'</w:t>
      </w:r>
    </w:p>
    <w:p w14:paraId="776CAA07" w14:textId="77777777" w:rsidR="00AC4B72" w:rsidRPr="002E5CBA" w:rsidRDefault="00AC4B72" w:rsidP="00AC4B72">
      <w:pPr>
        <w:pStyle w:val="PL"/>
        <w:rPr>
          <w:lang w:val="en-US"/>
        </w:rPr>
      </w:pPr>
      <w:r w:rsidRPr="002E5CBA">
        <w:rPr>
          <w:lang w:val="en-US"/>
        </w:rPr>
        <w:t xml:space="preserve">        </w:t>
      </w:r>
      <w:r>
        <w:rPr>
          <w:lang w:val="en-US"/>
        </w:rPr>
        <w:t>backupAmfInfo</w:t>
      </w:r>
      <w:r w:rsidRPr="002E5CBA">
        <w:rPr>
          <w:lang w:val="en-US"/>
        </w:rPr>
        <w:t>:</w:t>
      </w:r>
    </w:p>
    <w:p w14:paraId="1EC3D3C5" w14:textId="77777777" w:rsidR="00AC4B72" w:rsidRPr="002E5CBA" w:rsidRDefault="00AC4B72" w:rsidP="00AC4B72">
      <w:pPr>
        <w:pStyle w:val="PL"/>
        <w:rPr>
          <w:lang w:val="en-US"/>
        </w:rPr>
      </w:pPr>
      <w:r w:rsidRPr="002E5CBA">
        <w:rPr>
          <w:lang w:val="en-US"/>
        </w:rPr>
        <w:t xml:space="preserve">          type: array</w:t>
      </w:r>
    </w:p>
    <w:p w14:paraId="599FDE8B" w14:textId="77777777" w:rsidR="00AC4B72" w:rsidRPr="002E5CBA" w:rsidRDefault="00AC4B72" w:rsidP="00AC4B72">
      <w:pPr>
        <w:pStyle w:val="PL"/>
        <w:rPr>
          <w:lang w:val="en-US"/>
        </w:rPr>
      </w:pPr>
      <w:r w:rsidRPr="002E5CBA">
        <w:rPr>
          <w:lang w:val="en-US"/>
        </w:rPr>
        <w:t xml:space="preserve">          items:</w:t>
      </w:r>
    </w:p>
    <w:p w14:paraId="65295A41" w14:textId="77777777" w:rsidR="00AC4B72" w:rsidRDefault="00AC4B72" w:rsidP="00AC4B7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E784EB2" w14:textId="77777777" w:rsidR="00AC4B72" w:rsidRDefault="00AC4B72" w:rsidP="00AC4B72">
      <w:pPr>
        <w:pStyle w:val="PL"/>
        <w:rPr>
          <w:lang w:val="en-US"/>
        </w:rPr>
      </w:pPr>
      <w:r>
        <w:t xml:space="preserve">          minI</w:t>
      </w:r>
      <w:r w:rsidRPr="00D65A82">
        <w:t>tems:</w:t>
      </w:r>
      <w:r>
        <w:t xml:space="preserve"> 1</w:t>
      </w:r>
    </w:p>
    <w:p w14:paraId="686FEFC2" w14:textId="77777777" w:rsidR="00AC4B72" w:rsidRPr="002E5CBA" w:rsidRDefault="00AC4B72" w:rsidP="00AC4B72">
      <w:pPr>
        <w:pStyle w:val="PL"/>
        <w:rPr>
          <w:lang w:val="en-US"/>
        </w:rPr>
      </w:pPr>
      <w:r>
        <w:rPr>
          <w:lang w:val="en-US"/>
        </w:rPr>
        <w:t xml:space="preserve">        traceData</w:t>
      </w:r>
      <w:r w:rsidRPr="002E5CBA">
        <w:rPr>
          <w:lang w:val="en-US"/>
        </w:rPr>
        <w:t>:</w:t>
      </w:r>
    </w:p>
    <w:p w14:paraId="294DD14D" w14:textId="77777777" w:rsidR="00AC4B72" w:rsidRDefault="00AC4B72" w:rsidP="00AC4B72">
      <w:pPr>
        <w:pStyle w:val="PL"/>
        <w:rPr>
          <w:lang w:val="en-US"/>
        </w:rPr>
      </w:pPr>
      <w:r w:rsidRPr="002E5CBA">
        <w:rPr>
          <w:lang w:val="en-US"/>
        </w:rPr>
        <w:t xml:space="preserve">          $ref: 'TS29571_CommonData.yaml#/components/schemas/</w:t>
      </w:r>
      <w:r>
        <w:rPr>
          <w:lang w:val="en-US"/>
        </w:rPr>
        <w:t>TraceData</w:t>
      </w:r>
      <w:r w:rsidRPr="002E5CBA">
        <w:rPr>
          <w:lang w:val="en-US"/>
        </w:rPr>
        <w:t>'</w:t>
      </w:r>
    </w:p>
    <w:p w14:paraId="29633910" w14:textId="77777777" w:rsidR="00AC4B72" w:rsidRDefault="00AC4B72" w:rsidP="00AC4B72">
      <w:pPr>
        <w:pStyle w:val="PL"/>
      </w:pPr>
      <w:r>
        <w:t xml:space="preserve">        udmGroupId:</w:t>
      </w:r>
    </w:p>
    <w:p w14:paraId="5E90D63B" w14:textId="77777777" w:rsidR="00AC4B72" w:rsidRDefault="00AC4B72" w:rsidP="00AC4B72">
      <w:pPr>
        <w:pStyle w:val="PL"/>
      </w:pPr>
      <w:r>
        <w:t xml:space="preserve">          $ref: 'TS29571_CommonData.yaml</w:t>
      </w:r>
      <w:r w:rsidRPr="00207B40">
        <w:t>#/components/schemas/</w:t>
      </w:r>
      <w:r>
        <w:t>NfGroupId</w:t>
      </w:r>
      <w:r w:rsidRPr="00207B40">
        <w:t>'</w:t>
      </w:r>
    </w:p>
    <w:p w14:paraId="757770D8" w14:textId="77777777" w:rsidR="00AC4B72" w:rsidRDefault="00AC4B72" w:rsidP="00AC4B72">
      <w:pPr>
        <w:pStyle w:val="PL"/>
      </w:pPr>
      <w:r>
        <w:t xml:space="preserve">        routingIndicator:</w:t>
      </w:r>
    </w:p>
    <w:p w14:paraId="0230FF64" w14:textId="77777777" w:rsidR="00AC4B72" w:rsidRPr="00757B26" w:rsidRDefault="00AC4B72" w:rsidP="00AC4B72">
      <w:pPr>
        <w:pStyle w:val="PL"/>
      </w:pPr>
      <w:r>
        <w:t xml:space="preserve">          type: string</w:t>
      </w:r>
    </w:p>
    <w:p w14:paraId="2CC2489D" w14:textId="77777777" w:rsidR="00AC4B72" w:rsidRPr="002E5CBA" w:rsidRDefault="00AC4B72" w:rsidP="00AC4B72">
      <w:pPr>
        <w:pStyle w:val="PL"/>
        <w:rPr>
          <w:lang w:val="en-US"/>
        </w:rPr>
      </w:pPr>
      <w:r w:rsidRPr="002E5CBA">
        <w:rPr>
          <w:lang w:val="en-US"/>
        </w:rPr>
        <w:t xml:space="preserve">        </w:t>
      </w:r>
      <w:r>
        <w:rPr>
          <w:lang w:val="en-US"/>
        </w:rPr>
        <w:t>epsInterworkingInd</w:t>
      </w:r>
      <w:r w:rsidRPr="002E5CBA">
        <w:rPr>
          <w:lang w:val="en-US"/>
        </w:rPr>
        <w:t>:</w:t>
      </w:r>
    </w:p>
    <w:p w14:paraId="34688C19" w14:textId="77777777" w:rsidR="00AC4B72" w:rsidRDefault="00AC4B72" w:rsidP="00AC4B72">
      <w:pPr>
        <w:pStyle w:val="PL"/>
        <w:rPr>
          <w:lang w:val="en-US"/>
        </w:rPr>
      </w:pPr>
      <w:r w:rsidRPr="002E5CBA">
        <w:rPr>
          <w:lang w:val="en-US"/>
        </w:rPr>
        <w:t xml:space="preserve">          $ref: '#/components/schemas/</w:t>
      </w:r>
      <w:r>
        <w:rPr>
          <w:lang w:val="en-US"/>
        </w:rPr>
        <w:t>EpsInterworkingIndication'</w:t>
      </w:r>
    </w:p>
    <w:p w14:paraId="29D37C7E" w14:textId="77777777" w:rsidR="00AC4B72" w:rsidRPr="002E5CBA" w:rsidRDefault="00AC4B72" w:rsidP="00AC4B72">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15BA658" w14:textId="77777777" w:rsidR="00AC4B72" w:rsidRDefault="00AC4B72" w:rsidP="00AC4B72">
      <w:pPr>
        <w:pStyle w:val="PL"/>
        <w:rPr>
          <w:lang w:val="en-US" w:eastAsia="zh-CN"/>
        </w:rPr>
      </w:pPr>
      <w:r w:rsidRPr="002E5CBA">
        <w:rPr>
          <w:lang w:val="en-US"/>
        </w:rPr>
        <w:t xml:space="preserve">          type: </w:t>
      </w:r>
      <w:r>
        <w:rPr>
          <w:rFonts w:hint="eastAsia"/>
          <w:lang w:val="en-US" w:eastAsia="zh-CN"/>
        </w:rPr>
        <w:t>boolean</w:t>
      </w:r>
    </w:p>
    <w:p w14:paraId="24095D21" w14:textId="77777777" w:rsidR="00AC4B72" w:rsidRPr="002E5CBA" w:rsidRDefault="00AC4B72" w:rsidP="00AC4B72">
      <w:pPr>
        <w:pStyle w:val="PL"/>
        <w:rPr>
          <w:lang w:val="en-US"/>
        </w:rPr>
      </w:pPr>
      <w:r w:rsidRPr="002E5CBA">
        <w:rPr>
          <w:lang w:val="en-US"/>
        </w:rPr>
        <w:t xml:space="preserve">        targetId:</w:t>
      </w:r>
    </w:p>
    <w:p w14:paraId="164688B1" w14:textId="77777777" w:rsidR="00AC4B72" w:rsidRDefault="00AC4B72" w:rsidP="00AC4B72">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AF6AFA4" w14:textId="77777777" w:rsidR="00AC4B72" w:rsidRPr="002E5CBA" w:rsidRDefault="00AC4B72" w:rsidP="00AC4B72">
      <w:pPr>
        <w:pStyle w:val="PL"/>
        <w:rPr>
          <w:lang w:val="en-US"/>
        </w:rPr>
      </w:pPr>
      <w:r w:rsidRPr="002E5CBA">
        <w:rPr>
          <w:lang w:val="en-US"/>
        </w:rPr>
        <w:t xml:space="preserve">        </w:t>
      </w:r>
      <w:r>
        <w:rPr>
          <w:lang w:val="en-US"/>
        </w:rPr>
        <w:t>epsBearerCtxStatus</w:t>
      </w:r>
      <w:r w:rsidRPr="002E5CBA">
        <w:rPr>
          <w:lang w:val="en-US"/>
        </w:rPr>
        <w:t>:</w:t>
      </w:r>
    </w:p>
    <w:p w14:paraId="54BCE90A" w14:textId="77777777" w:rsidR="00AC4B72" w:rsidRDefault="00AC4B72" w:rsidP="00AC4B72">
      <w:pPr>
        <w:pStyle w:val="PL"/>
        <w:rPr>
          <w:lang w:val="en-US"/>
        </w:rPr>
      </w:pPr>
      <w:r w:rsidRPr="002E5CBA">
        <w:rPr>
          <w:lang w:val="en-US"/>
        </w:rPr>
        <w:t xml:space="preserve">          $ref: '#/components/schemas/</w:t>
      </w:r>
      <w:r>
        <w:rPr>
          <w:lang w:val="en-US"/>
        </w:rPr>
        <w:t>EpsBearerContextStatus</w:t>
      </w:r>
      <w:r w:rsidRPr="002E5CBA">
        <w:rPr>
          <w:lang w:val="en-US"/>
        </w:rPr>
        <w:t>'</w:t>
      </w:r>
    </w:p>
    <w:p w14:paraId="6E4502E4" w14:textId="77777777" w:rsidR="00AC4B72" w:rsidRPr="002E5CBA" w:rsidRDefault="00AC4B72" w:rsidP="00AC4B72">
      <w:pPr>
        <w:pStyle w:val="PL"/>
        <w:rPr>
          <w:lang w:val="en-US"/>
        </w:rPr>
      </w:pPr>
      <w:r w:rsidRPr="002E5CBA">
        <w:rPr>
          <w:lang w:val="en-US"/>
        </w:rPr>
        <w:t xml:space="preserve">        </w:t>
      </w:r>
      <w:r>
        <w:t>cpCiotEnabled</w:t>
      </w:r>
      <w:r w:rsidRPr="002E5CBA">
        <w:rPr>
          <w:lang w:val="en-US"/>
        </w:rPr>
        <w:t>:</w:t>
      </w:r>
    </w:p>
    <w:p w14:paraId="688CD1FF" w14:textId="77777777" w:rsidR="00AC4B72" w:rsidRDefault="00AC4B72" w:rsidP="00AC4B72">
      <w:pPr>
        <w:pStyle w:val="PL"/>
        <w:rPr>
          <w:lang w:val="en-US" w:eastAsia="zh-CN"/>
        </w:rPr>
      </w:pPr>
      <w:r w:rsidRPr="002E5CBA">
        <w:rPr>
          <w:lang w:val="en-US"/>
        </w:rPr>
        <w:t xml:space="preserve">          type: </w:t>
      </w:r>
      <w:r>
        <w:rPr>
          <w:rFonts w:hint="eastAsia"/>
          <w:lang w:val="en-US" w:eastAsia="zh-CN"/>
        </w:rPr>
        <w:t>boolean</w:t>
      </w:r>
    </w:p>
    <w:p w14:paraId="7D611680" w14:textId="77777777" w:rsidR="00AC4B72" w:rsidRDefault="00AC4B72" w:rsidP="00AC4B72">
      <w:pPr>
        <w:pStyle w:val="PL"/>
        <w:rPr>
          <w:lang w:val="en-US" w:eastAsia="zh-CN"/>
        </w:rPr>
      </w:pPr>
      <w:r>
        <w:rPr>
          <w:lang w:val="en-US" w:eastAsia="zh-CN"/>
        </w:rPr>
        <w:t xml:space="preserve">          default: false</w:t>
      </w:r>
    </w:p>
    <w:p w14:paraId="10A917CD" w14:textId="77777777" w:rsidR="00AC4B72" w:rsidRPr="002E5CBA" w:rsidRDefault="00AC4B72" w:rsidP="00AC4B72">
      <w:pPr>
        <w:pStyle w:val="PL"/>
        <w:rPr>
          <w:lang w:val="en-US"/>
        </w:rPr>
      </w:pPr>
      <w:r w:rsidRPr="002E5CBA">
        <w:rPr>
          <w:lang w:val="en-US"/>
        </w:rPr>
        <w:t xml:space="preserve">        </w:t>
      </w:r>
      <w:r>
        <w:t>invokeNef</w:t>
      </w:r>
      <w:r w:rsidRPr="002E5CBA">
        <w:rPr>
          <w:lang w:val="en-US"/>
        </w:rPr>
        <w:t>:</w:t>
      </w:r>
    </w:p>
    <w:p w14:paraId="4202CB25" w14:textId="77777777" w:rsidR="00AC4B72" w:rsidRDefault="00AC4B72" w:rsidP="00AC4B72">
      <w:pPr>
        <w:pStyle w:val="PL"/>
        <w:rPr>
          <w:lang w:val="en-US" w:eastAsia="zh-CN"/>
        </w:rPr>
      </w:pPr>
      <w:r w:rsidRPr="002E5CBA">
        <w:rPr>
          <w:lang w:val="en-US"/>
        </w:rPr>
        <w:t xml:space="preserve">          type: </w:t>
      </w:r>
      <w:r>
        <w:rPr>
          <w:rFonts w:hint="eastAsia"/>
          <w:lang w:val="en-US" w:eastAsia="zh-CN"/>
        </w:rPr>
        <w:t>boolean</w:t>
      </w:r>
    </w:p>
    <w:p w14:paraId="003822B6" w14:textId="77777777" w:rsidR="00AC4B72" w:rsidRDefault="00AC4B72" w:rsidP="00AC4B72">
      <w:pPr>
        <w:pStyle w:val="PL"/>
        <w:rPr>
          <w:lang w:val="en-US" w:eastAsia="zh-CN"/>
        </w:rPr>
      </w:pPr>
      <w:r>
        <w:rPr>
          <w:lang w:val="en-US" w:eastAsia="zh-CN"/>
        </w:rPr>
        <w:t xml:space="preserve">          default: false</w:t>
      </w:r>
    </w:p>
    <w:p w14:paraId="0498528C" w14:textId="77777777" w:rsidR="00AC4B72" w:rsidRPr="002E5CBA" w:rsidRDefault="00AC4B72" w:rsidP="00AC4B72">
      <w:pPr>
        <w:pStyle w:val="PL"/>
        <w:rPr>
          <w:lang w:val="en-US"/>
        </w:rPr>
      </w:pPr>
      <w:r w:rsidRPr="002E5CBA">
        <w:rPr>
          <w:lang w:val="en-US"/>
        </w:rPr>
        <w:t xml:space="preserve">        </w:t>
      </w:r>
      <w:r>
        <w:rPr>
          <w:rFonts w:hint="eastAsia"/>
          <w:lang w:val="en-US" w:eastAsia="zh-CN"/>
        </w:rPr>
        <w:t>maPduIndication</w:t>
      </w:r>
      <w:r w:rsidRPr="002E5CBA">
        <w:rPr>
          <w:lang w:val="en-US"/>
        </w:rPr>
        <w:t>:</w:t>
      </w:r>
    </w:p>
    <w:p w14:paraId="62A381B3" w14:textId="77777777" w:rsidR="00AC4B72" w:rsidRDefault="00AC4B72" w:rsidP="00AC4B72">
      <w:pPr>
        <w:pStyle w:val="PL"/>
        <w:rPr>
          <w:lang w:val="en-US" w:eastAsia="zh-CN"/>
        </w:rPr>
      </w:pPr>
      <w:r w:rsidRPr="002E5CBA">
        <w:rPr>
          <w:lang w:val="en-US"/>
        </w:rPr>
        <w:t xml:space="preserve">          type: </w:t>
      </w:r>
      <w:r>
        <w:rPr>
          <w:rFonts w:hint="eastAsia"/>
          <w:lang w:val="en-US" w:eastAsia="zh-CN"/>
        </w:rPr>
        <w:t>boolean</w:t>
      </w:r>
    </w:p>
    <w:p w14:paraId="35B3AB1F" w14:textId="77777777" w:rsidR="00AC4B72" w:rsidRDefault="00AC4B72" w:rsidP="00AC4B7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B897F5" w14:textId="77777777" w:rsidR="00AC4B72" w:rsidRDefault="00AC4B72" w:rsidP="00AC4B72">
      <w:pPr>
        <w:pStyle w:val="PL"/>
        <w:rPr>
          <w:lang w:val="en-US"/>
        </w:rPr>
      </w:pPr>
      <w:r w:rsidRPr="002E5CBA">
        <w:rPr>
          <w:lang w:val="en-US"/>
        </w:rPr>
        <w:t xml:space="preserve">        n2SmInfo:</w:t>
      </w:r>
    </w:p>
    <w:p w14:paraId="6CAA67B8" w14:textId="77777777" w:rsidR="00AC4B72" w:rsidRDefault="00AC4B72" w:rsidP="00AC4B72">
      <w:pPr>
        <w:pStyle w:val="PL"/>
        <w:rPr>
          <w:lang w:val="en-US"/>
        </w:rPr>
      </w:pPr>
      <w:r w:rsidRPr="002E5CBA">
        <w:rPr>
          <w:lang w:val="en-US"/>
        </w:rPr>
        <w:t xml:space="preserve">          $ref: 'TS29571_CommonData.yaml#/components/schemas/RefToBinaryData'</w:t>
      </w:r>
    </w:p>
    <w:p w14:paraId="6059F640" w14:textId="77777777" w:rsidR="00AC4B72" w:rsidRPr="002E5CBA" w:rsidRDefault="00AC4B72" w:rsidP="00AC4B72">
      <w:pPr>
        <w:pStyle w:val="PL"/>
        <w:rPr>
          <w:lang w:val="en-US"/>
        </w:rPr>
      </w:pPr>
      <w:r>
        <w:rPr>
          <w:lang w:val="en-US"/>
        </w:rPr>
        <w:t xml:space="preserve">        </w:t>
      </w:r>
      <w:r>
        <w:t>s</w:t>
      </w:r>
      <w:r w:rsidRPr="004D222C">
        <w:t>m</w:t>
      </w:r>
      <w:r>
        <w:t>ContextRef</w:t>
      </w:r>
      <w:r w:rsidRPr="002E5CBA">
        <w:rPr>
          <w:lang w:val="en-US"/>
        </w:rPr>
        <w:t>:</w:t>
      </w:r>
    </w:p>
    <w:p w14:paraId="7648F18E" w14:textId="6833F7F3" w:rsidR="00AC4B72" w:rsidRDefault="00AC4B72" w:rsidP="00AC4B72">
      <w:pPr>
        <w:pStyle w:val="PL"/>
        <w:rPr>
          <w:ins w:id="111" w:author="Bruno Landais" w:date="2019-07-25T10:58:00Z"/>
        </w:rPr>
      </w:pPr>
      <w:r w:rsidRPr="002E5CBA">
        <w:rPr>
          <w:lang w:val="en-US"/>
        </w:rPr>
        <w:t xml:space="preserve">          </w:t>
      </w:r>
      <w:r>
        <w:t>$ref: 'TS29571_CommonData.yaml#/components/schemas/Uri'</w:t>
      </w:r>
    </w:p>
    <w:p w14:paraId="441169BE" w14:textId="77777777" w:rsidR="00AC4B72" w:rsidRPr="002E5CBA" w:rsidRDefault="00AC4B72" w:rsidP="00AC4B72">
      <w:pPr>
        <w:pStyle w:val="PL"/>
        <w:rPr>
          <w:ins w:id="112" w:author="Bruno Landais" w:date="2019-07-25T10:58:00Z"/>
          <w:lang w:val="en-US"/>
        </w:rPr>
      </w:pPr>
      <w:ins w:id="113" w:author="Bruno Landais" w:date="2019-07-25T10:58:00Z">
        <w:r w:rsidRPr="002E5CBA">
          <w:rPr>
            <w:lang w:val="en-US"/>
          </w:rPr>
          <w:t xml:space="preserve">        upCnxState:</w:t>
        </w:r>
      </w:ins>
    </w:p>
    <w:p w14:paraId="2CBC04D0" w14:textId="598108AB" w:rsidR="00AC4B72" w:rsidRPr="006E3917" w:rsidRDefault="00AC4B72" w:rsidP="00AC4B72">
      <w:pPr>
        <w:pStyle w:val="PL"/>
        <w:rPr>
          <w:lang w:val="en-US"/>
        </w:rPr>
      </w:pPr>
      <w:ins w:id="114" w:author="Bruno Landais" w:date="2019-07-25T10:58:00Z">
        <w:r w:rsidRPr="002E5CBA">
          <w:rPr>
            <w:lang w:val="en-US"/>
          </w:rPr>
          <w:t xml:space="preserve">          $ref: '#/components/schemas/UpCnxState'</w:t>
        </w:r>
      </w:ins>
    </w:p>
    <w:p w14:paraId="6767BB89" w14:textId="77777777" w:rsidR="00AC4B72" w:rsidRPr="002E5CBA" w:rsidRDefault="00AC4B72" w:rsidP="00AC4B72">
      <w:pPr>
        <w:pStyle w:val="PL"/>
        <w:rPr>
          <w:lang w:val="en-US"/>
        </w:rPr>
      </w:pPr>
      <w:r w:rsidRPr="002E5CBA">
        <w:rPr>
          <w:lang w:val="en-US"/>
        </w:rPr>
        <w:t xml:space="preserve">      required:</w:t>
      </w:r>
    </w:p>
    <w:p w14:paraId="119266CA" w14:textId="77777777" w:rsidR="00AC4B72" w:rsidRDefault="00AC4B72" w:rsidP="00AC4B72">
      <w:pPr>
        <w:pStyle w:val="PL"/>
        <w:rPr>
          <w:lang w:val="en-US"/>
        </w:rPr>
      </w:pPr>
      <w:r w:rsidRPr="002E5CBA">
        <w:rPr>
          <w:lang w:val="en-US"/>
        </w:rPr>
        <w:t xml:space="preserve">        - </w:t>
      </w:r>
      <w:r>
        <w:t>servingN</w:t>
      </w:r>
      <w:r w:rsidRPr="002E5CBA">
        <w:rPr>
          <w:lang w:val="en-US"/>
        </w:rPr>
        <w:t>fId</w:t>
      </w:r>
    </w:p>
    <w:p w14:paraId="387E1C10" w14:textId="77777777" w:rsidR="00AC4B72" w:rsidRPr="002E5CBA" w:rsidRDefault="00AC4B72" w:rsidP="00AC4B72">
      <w:pPr>
        <w:pStyle w:val="PL"/>
        <w:rPr>
          <w:lang w:val="en-US"/>
        </w:rPr>
      </w:pPr>
      <w:r w:rsidRPr="002E5CBA">
        <w:rPr>
          <w:lang w:val="en-US"/>
        </w:rPr>
        <w:t xml:space="preserve">        - </w:t>
      </w:r>
      <w:r>
        <w:t>servingN</w:t>
      </w:r>
      <w:r>
        <w:rPr>
          <w:lang w:val="en-US"/>
        </w:rPr>
        <w:t>etwork</w:t>
      </w:r>
    </w:p>
    <w:p w14:paraId="590772FE" w14:textId="77777777" w:rsidR="00AC4B72" w:rsidRPr="002E5CBA" w:rsidRDefault="00AC4B72" w:rsidP="00AC4B72">
      <w:pPr>
        <w:pStyle w:val="PL"/>
        <w:rPr>
          <w:lang w:val="en-US"/>
        </w:rPr>
      </w:pPr>
      <w:r w:rsidRPr="002E5CBA">
        <w:rPr>
          <w:lang w:val="en-US"/>
        </w:rPr>
        <w:t xml:space="preserve">        - anType</w:t>
      </w:r>
    </w:p>
    <w:p w14:paraId="0DD36AAB" w14:textId="77777777" w:rsidR="00AC4B72" w:rsidRPr="002E5CBA" w:rsidRDefault="00AC4B72" w:rsidP="00AC4B72">
      <w:pPr>
        <w:pStyle w:val="PL"/>
        <w:rPr>
          <w:lang w:val="en-US"/>
        </w:rPr>
      </w:pPr>
      <w:r w:rsidRPr="002E5CBA">
        <w:rPr>
          <w:lang w:val="en-US"/>
        </w:rPr>
        <w:t xml:space="preserve">        - smContextStatusUri</w:t>
      </w:r>
    </w:p>
    <w:p w14:paraId="5739C259" w14:textId="77777777" w:rsidR="00AC4B72" w:rsidRDefault="00AC4B72" w:rsidP="00AC4B72">
      <w:pPr>
        <w:pStyle w:val="PL"/>
        <w:rPr>
          <w:lang w:val="en-US"/>
        </w:rPr>
      </w:pPr>
    </w:p>
    <w:p w14:paraId="3AD0FB58" w14:textId="7E4742B2" w:rsidR="00AC4B72" w:rsidRDefault="00AC4B72" w:rsidP="00AC4B72">
      <w:pPr>
        <w:pStyle w:val="PL"/>
        <w:rPr>
          <w:lang w:val="en-US"/>
        </w:rPr>
      </w:pPr>
    </w:p>
    <w:p w14:paraId="1A08B0B3" w14:textId="77777777" w:rsidR="00AC4B72" w:rsidRDefault="00AC4B72" w:rsidP="00AC4B72">
      <w:pPr>
        <w:pStyle w:val="PL"/>
        <w:rPr>
          <w:lang w:val="en-US"/>
        </w:rPr>
      </w:pPr>
      <w:r w:rsidRPr="00AC4B72">
        <w:rPr>
          <w:lang w:val="en-US"/>
        </w:rPr>
        <w:t>[…]</w:t>
      </w:r>
    </w:p>
    <w:p w14:paraId="0ED69DCE" w14:textId="5A70941E" w:rsidR="00AC4B72" w:rsidRDefault="00AC4B72" w:rsidP="00AC4B72">
      <w:pPr>
        <w:pStyle w:val="PL"/>
        <w:rPr>
          <w:lang w:val="en-US"/>
        </w:rPr>
      </w:pPr>
    </w:p>
    <w:p w14:paraId="2BEF2A27" w14:textId="77777777" w:rsidR="00AC4B72" w:rsidRPr="00AC4B72" w:rsidRDefault="00AC4B72" w:rsidP="00AC4B72">
      <w:pPr>
        <w:pStyle w:val="PL"/>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866650" w:rsidRDefault="00866650">
      <w:r>
        <w:separator/>
      </w:r>
    </w:p>
  </w:endnote>
  <w:endnote w:type="continuationSeparator" w:id="0">
    <w:p w14:paraId="37FCB190" w14:textId="77777777" w:rsidR="00866650" w:rsidRDefault="0086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866650" w:rsidRDefault="00866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866650" w:rsidRDefault="008666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866650" w:rsidRDefault="00866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866650" w:rsidRDefault="00866650">
      <w:r>
        <w:separator/>
      </w:r>
    </w:p>
  </w:footnote>
  <w:footnote w:type="continuationSeparator" w:id="0">
    <w:p w14:paraId="1714C8B8" w14:textId="77777777" w:rsidR="00866650" w:rsidRDefault="00866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866650" w:rsidRDefault="00866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866650" w:rsidRDefault="00866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866650" w:rsidRDefault="008666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866650" w:rsidRDefault="008666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866650" w:rsidRDefault="0086665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866650" w:rsidRDefault="00866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B7AB8"/>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16EDC"/>
    <w:rsid w:val="00022E4A"/>
    <w:rsid w:val="00081116"/>
    <w:rsid w:val="00083B13"/>
    <w:rsid w:val="00094F84"/>
    <w:rsid w:val="000A1F6F"/>
    <w:rsid w:val="000A27AF"/>
    <w:rsid w:val="000A2C3E"/>
    <w:rsid w:val="000A6394"/>
    <w:rsid w:val="000B6F62"/>
    <w:rsid w:val="000B7FED"/>
    <w:rsid w:val="000C038A"/>
    <w:rsid w:val="000C6598"/>
    <w:rsid w:val="000F41C8"/>
    <w:rsid w:val="00100402"/>
    <w:rsid w:val="001022F3"/>
    <w:rsid w:val="00112E87"/>
    <w:rsid w:val="0012397E"/>
    <w:rsid w:val="00145D43"/>
    <w:rsid w:val="0018074E"/>
    <w:rsid w:val="00192C46"/>
    <w:rsid w:val="001A08B3"/>
    <w:rsid w:val="001A58E8"/>
    <w:rsid w:val="001A6B1E"/>
    <w:rsid w:val="001A7B60"/>
    <w:rsid w:val="001B52F0"/>
    <w:rsid w:val="001B7A65"/>
    <w:rsid w:val="001D30C0"/>
    <w:rsid w:val="001E41F3"/>
    <w:rsid w:val="00203888"/>
    <w:rsid w:val="00206306"/>
    <w:rsid w:val="00212D20"/>
    <w:rsid w:val="002202FC"/>
    <w:rsid w:val="00241E64"/>
    <w:rsid w:val="002521B9"/>
    <w:rsid w:val="0026004D"/>
    <w:rsid w:val="002640DD"/>
    <w:rsid w:val="00275C16"/>
    <w:rsid w:val="00275D12"/>
    <w:rsid w:val="00277180"/>
    <w:rsid w:val="00281252"/>
    <w:rsid w:val="002834B0"/>
    <w:rsid w:val="00284FEB"/>
    <w:rsid w:val="00285768"/>
    <w:rsid w:val="002860C4"/>
    <w:rsid w:val="002A5600"/>
    <w:rsid w:val="002A7695"/>
    <w:rsid w:val="002B5741"/>
    <w:rsid w:val="002B64C1"/>
    <w:rsid w:val="002C1F25"/>
    <w:rsid w:val="002C57B8"/>
    <w:rsid w:val="002D154E"/>
    <w:rsid w:val="002E660D"/>
    <w:rsid w:val="00305409"/>
    <w:rsid w:val="0030764F"/>
    <w:rsid w:val="00327526"/>
    <w:rsid w:val="003366F2"/>
    <w:rsid w:val="00354875"/>
    <w:rsid w:val="003609EF"/>
    <w:rsid w:val="00361AC5"/>
    <w:rsid w:val="00361D41"/>
    <w:rsid w:val="0036231A"/>
    <w:rsid w:val="00373EE3"/>
    <w:rsid w:val="00374BDA"/>
    <w:rsid w:val="00374DD4"/>
    <w:rsid w:val="003825CC"/>
    <w:rsid w:val="003C7497"/>
    <w:rsid w:val="003C7BA6"/>
    <w:rsid w:val="003E1A36"/>
    <w:rsid w:val="0040194A"/>
    <w:rsid w:val="00407A45"/>
    <w:rsid w:val="00410371"/>
    <w:rsid w:val="00420DE1"/>
    <w:rsid w:val="004242F1"/>
    <w:rsid w:val="00441ABF"/>
    <w:rsid w:val="00462FD1"/>
    <w:rsid w:val="00477F16"/>
    <w:rsid w:val="004843E8"/>
    <w:rsid w:val="004857B8"/>
    <w:rsid w:val="004B139C"/>
    <w:rsid w:val="004B64A9"/>
    <w:rsid w:val="004B75B7"/>
    <w:rsid w:val="004D081A"/>
    <w:rsid w:val="004E1669"/>
    <w:rsid w:val="004E7097"/>
    <w:rsid w:val="004F3113"/>
    <w:rsid w:val="004F6C76"/>
    <w:rsid w:val="00501FEE"/>
    <w:rsid w:val="005031B2"/>
    <w:rsid w:val="0051580D"/>
    <w:rsid w:val="00516ED6"/>
    <w:rsid w:val="005407A3"/>
    <w:rsid w:val="00542D3E"/>
    <w:rsid w:val="0054381E"/>
    <w:rsid w:val="00547111"/>
    <w:rsid w:val="00560EE5"/>
    <w:rsid w:val="00570453"/>
    <w:rsid w:val="00592D74"/>
    <w:rsid w:val="00595DBC"/>
    <w:rsid w:val="005A33B7"/>
    <w:rsid w:val="005D29A8"/>
    <w:rsid w:val="005E2C44"/>
    <w:rsid w:val="00604384"/>
    <w:rsid w:val="00604A5C"/>
    <w:rsid w:val="0060654F"/>
    <w:rsid w:val="00616062"/>
    <w:rsid w:val="00621188"/>
    <w:rsid w:val="006257ED"/>
    <w:rsid w:val="00632449"/>
    <w:rsid w:val="006329B4"/>
    <w:rsid w:val="00634417"/>
    <w:rsid w:val="00641031"/>
    <w:rsid w:val="00673037"/>
    <w:rsid w:val="0067667A"/>
    <w:rsid w:val="00695808"/>
    <w:rsid w:val="006B46FB"/>
    <w:rsid w:val="006E21FB"/>
    <w:rsid w:val="006F0209"/>
    <w:rsid w:val="006F1C34"/>
    <w:rsid w:val="007224EC"/>
    <w:rsid w:val="007713D1"/>
    <w:rsid w:val="00775E7A"/>
    <w:rsid w:val="00792342"/>
    <w:rsid w:val="007977A8"/>
    <w:rsid w:val="007B28D3"/>
    <w:rsid w:val="007B512A"/>
    <w:rsid w:val="007C19A4"/>
    <w:rsid w:val="007C2097"/>
    <w:rsid w:val="007D6A07"/>
    <w:rsid w:val="007F7259"/>
    <w:rsid w:val="008040A8"/>
    <w:rsid w:val="008279FA"/>
    <w:rsid w:val="008442EA"/>
    <w:rsid w:val="00852A03"/>
    <w:rsid w:val="008530C5"/>
    <w:rsid w:val="008626E7"/>
    <w:rsid w:val="00866650"/>
    <w:rsid w:val="00870EE7"/>
    <w:rsid w:val="00885E52"/>
    <w:rsid w:val="008863B9"/>
    <w:rsid w:val="008A45A6"/>
    <w:rsid w:val="008A6D6A"/>
    <w:rsid w:val="008F193E"/>
    <w:rsid w:val="008F381E"/>
    <w:rsid w:val="008F686C"/>
    <w:rsid w:val="008F68B0"/>
    <w:rsid w:val="009148DE"/>
    <w:rsid w:val="00917F99"/>
    <w:rsid w:val="0092492B"/>
    <w:rsid w:val="00941E30"/>
    <w:rsid w:val="00955065"/>
    <w:rsid w:val="00963D56"/>
    <w:rsid w:val="009777D9"/>
    <w:rsid w:val="0098148C"/>
    <w:rsid w:val="00991B88"/>
    <w:rsid w:val="009A5753"/>
    <w:rsid w:val="009A579D"/>
    <w:rsid w:val="009D0942"/>
    <w:rsid w:val="009D520C"/>
    <w:rsid w:val="009E2E27"/>
    <w:rsid w:val="009E3297"/>
    <w:rsid w:val="009F209E"/>
    <w:rsid w:val="009F734F"/>
    <w:rsid w:val="00A16C67"/>
    <w:rsid w:val="00A246B6"/>
    <w:rsid w:val="00A2671D"/>
    <w:rsid w:val="00A405BE"/>
    <w:rsid w:val="00A47E70"/>
    <w:rsid w:val="00A50CF0"/>
    <w:rsid w:val="00A659A3"/>
    <w:rsid w:val="00A7671C"/>
    <w:rsid w:val="00A83E2C"/>
    <w:rsid w:val="00A86698"/>
    <w:rsid w:val="00A933B2"/>
    <w:rsid w:val="00AA2CBC"/>
    <w:rsid w:val="00AC3213"/>
    <w:rsid w:val="00AC4B72"/>
    <w:rsid w:val="00AC5820"/>
    <w:rsid w:val="00AD1CD8"/>
    <w:rsid w:val="00AE36BE"/>
    <w:rsid w:val="00B12C38"/>
    <w:rsid w:val="00B233E0"/>
    <w:rsid w:val="00B258BB"/>
    <w:rsid w:val="00B34CC2"/>
    <w:rsid w:val="00B42392"/>
    <w:rsid w:val="00B4350C"/>
    <w:rsid w:val="00B674A8"/>
    <w:rsid w:val="00B67B97"/>
    <w:rsid w:val="00B7418B"/>
    <w:rsid w:val="00B946BA"/>
    <w:rsid w:val="00B968C8"/>
    <w:rsid w:val="00BA3EC5"/>
    <w:rsid w:val="00BA51D9"/>
    <w:rsid w:val="00BB5DFC"/>
    <w:rsid w:val="00BD279D"/>
    <w:rsid w:val="00BD448F"/>
    <w:rsid w:val="00BD6BB8"/>
    <w:rsid w:val="00BF01DA"/>
    <w:rsid w:val="00C1419C"/>
    <w:rsid w:val="00C33BC5"/>
    <w:rsid w:val="00C4492E"/>
    <w:rsid w:val="00C45094"/>
    <w:rsid w:val="00C4630D"/>
    <w:rsid w:val="00C52449"/>
    <w:rsid w:val="00C66BA2"/>
    <w:rsid w:val="00C72861"/>
    <w:rsid w:val="00C736EF"/>
    <w:rsid w:val="00C91B5D"/>
    <w:rsid w:val="00C95985"/>
    <w:rsid w:val="00CC35C2"/>
    <w:rsid w:val="00CC5026"/>
    <w:rsid w:val="00CC68D0"/>
    <w:rsid w:val="00D03F9A"/>
    <w:rsid w:val="00D06D51"/>
    <w:rsid w:val="00D178C4"/>
    <w:rsid w:val="00D24991"/>
    <w:rsid w:val="00D258A3"/>
    <w:rsid w:val="00D4394C"/>
    <w:rsid w:val="00D50255"/>
    <w:rsid w:val="00D66520"/>
    <w:rsid w:val="00D71108"/>
    <w:rsid w:val="00D75352"/>
    <w:rsid w:val="00D97B5A"/>
    <w:rsid w:val="00DE2A01"/>
    <w:rsid w:val="00DE34CF"/>
    <w:rsid w:val="00DE4C26"/>
    <w:rsid w:val="00DF7278"/>
    <w:rsid w:val="00E13F3D"/>
    <w:rsid w:val="00E34689"/>
    <w:rsid w:val="00E34898"/>
    <w:rsid w:val="00E364F6"/>
    <w:rsid w:val="00E443D3"/>
    <w:rsid w:val="00E8079D"/>
    <w:rsid w:val="00EA1A3E"/>
    <w:rsid w:val="00EA2B38"/>
    <w:rsid w:val="00EB09B7"/>
    <w:rsid w:val="00EB551B"/>
    <w:rsid w:val="00EC2522"/>
    <w:rsid w:val="00EE71B7"/>
    <w:rsid w:val="00EE7D7C"/>
    <w:rsid w:val="00F03E62"/>
    <w:rsid w:val="00F05575"/>
    <w:rsid w:val="00F10289"/>
    <w:rsid w:val="00F1077D"/>
    <w:rsid w:val="00F2062B"/>
    <w:rsid w:val="00F25D98"/>
    <w:rsid w:val="00F300FB"/>
    <w:rsid w:val="00F3106C"/>
    <w:rsid w:val="00F548AA"/>
    <w:rsid w:val="00F549E0"/>
    <w:rsid w:val="00F8115D"/>
    <w:rsid w:val="00FA2B40"/>
    <w:rsid w:val="00FA7A3A"/>
    <w:rsid w:val="00FB6386"/>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paragraph" w:styleId="ListParagraph">
    <w:name w:val="List Paragraph"/>
    <w:basedOn w:val="Normal"/>
    <w:uiPriority w:val="34"/>
    <w:qFormat/>
    <w:rsid w:val="002834B0"/>
    <w:pPr>
      <w:spacing w:after="160" w:line="259"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AB769-FFBC-475C-943D-1190BDB9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14</Pages>
  <Words>4891</Words>
  <Characters>27937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136</cp:revision>
  <cp:lastPrinted>1900-01-01T08:00:00Z</cp:lastPrinted>
  <dcterms:created xsi:type="dcterms:W3CDTF">2018-11-05T09:14:00Z</dcterms:created>
  <dcterms:modified xsi:type="dcterms:W3CDTF">2019-07-25T09:07:00Z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